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3355F" w14:textId="77777777" w:rsidR="001C184B" w:rsidRPr="007F77CE" w:rsidRDefault="001C184B" w:rsidP="001C184B">
      <w:pPr>
        <w:pStyle w:val="Title"/>
        <w:jc w:val="left"/>
        <w:rPr>
          <w:rFonts w:cs="Arial"/>
          <w:szCs w:val="24"/>
        </w:rPr>
      </w:pPr>
      <w:r w:rsidRPr="007F77CE">
        <w:rPr>
          <w:rFonts w:cs="Arial"/>
          <w:szCs w:val="24"/>
        </w:rPr>
        <w:t>Yate town council</w:t>
      </w:r>
    </w:p>
    <w:p w14:paraId="30937B51" w14:textId="77777777" w:rsidR="001C184B" w:rsidRPr="007F77CE" w:rsidRDefault="001C184B" w:rsidP="001C184B">
      <w:pPr>
        <w:jc w:val="both"/>
        <w:rPr>
          <w:rFonts w:ascii="Arial" w:hAnsi="Arial" w:cs="Arial"/>
          <w:b/>
          <w:szCs w:val="24"/>
        </w:rPr>
      </w:pPr>
    </w:p>
    <w:p w14:paraId="24EEAB5E" w14:textId="77777777" w:rsidR="001C184B" w:rsidRPr="007F77CE" w:rsidRDefault="001C184B" w:rsidP="001C184B">
      <w:pPr>
        <w:jc w:val="both"/>
        <w:rPr>
          <w:rFonts w:ascii="Arial" w:hAnsi="Arial" w:cs="Arial"/>
          <w:b/>
          <w:szCs w:val="24"/>
        </w:rPr>
      </w:pPr>
      <w:r w:rsidRPr="007F77CE">
        <w:rPr>
          <w:rFonts w:ascii="Arial" w:hAnsi="Arial" w:cs="Arial"/>
          <w:b/>
          <w:szCs w:val="24"/>
        </w:rPr>
        <w:t>JOB DESCRIPTION</w:t>
      </w:r>
    </w:p>
    <w:p w14:paraId="7330FFED" w14:textId="77777777" w:rsidR="001C184B" w:rsidRPr="007F77CE" w:rsidRDefault="001C184B" w:rsidP="001C184B">
      <w:pPr>
        <w:pBdr>
          <w:bottom w:val="single" w:sz="6" w:space="1" w:color="auto"/>
        </w:pBdr>
        <w:jc w:val="both"/>
        <w:rPr>
          <w:rFonts w:ascii="Arial" w:hAnsi="Arial" w:cs="Arial"/>
          <w:b/>
          <w:szCs w:val="24"/>
        </w:rPr>
      </w:pPr>
    </w:p>
    <w:p w14:paraId="39D70B94" w14:textId="77777777" w:rsidR="001C184B" w:rsidRPr="007F77CE" w:rsidRDefault="001C184B" w:rsidP="001C184B">
      <w:pPr>
        <w:jc w:val="both"/>
        <w:rPr>
          <w:rFonts w:ascii="Arial" w:hAnsi="Arial" w:cs="Arial"/>
          <w:b/>
          <w:szCs w:val="24"/>
        </w:rPr>
      </w:pPr>
    </w:p>
    <w:p w14:paraId="09E3F693" w14:textId="31EBB5FA" w:rsidR="001C184B" w:rsidRPr="007F77CE" w:rsidRDefault="001C184B" w:rsidP="001C184B">
      <w:pPr>
        <w:jc w:val="both"/>
        <w:rPr>
          <w:rFonts w:ascii="Arial" w:hAnsi="Arial" w:cs="Arial"/>
          <w:b/>
          <w:szCs w:val="24"/>
        </w:rPr>
      </w:pPr>
      <w:r w:rsidRPr="007F77CE">
        <w:rPr>
          <w:rFonts w:ascii="Arial" w:hAnsi="Arial" w:cs="Arial"/>
          <w:b/>
          <w:szCs w:val="24"/>
        </w:rPr>
        <w:t xml:space="preserve">JOB TITLE: </w:t>
      </w:r>
      <w:r w:rsidRPr="007F77CE">
        <w:rPr>
          <w:rFonts w:ascii="Arial" w:hAnsi="Arial" w:cs="Arial"/>
          <w:b/>
          <w:szCs w:val="24"/>
        </w:rPr>
        <w:tab/>
      </w:r>
      <w:r w:rsidRPr="007F77CE">
        <w:rPr>
          <w:rFonts w:ascii="Arial" w:hAnsi="Arial" w:cs="Arial"/>
          <w:b/>
          <w:szCs w:val="24"/>
        </w:rPr>
        <w:tab/>
        <w:t>Senior Youth Co-ordinator</w:t>
      </w:r>
      <w:r w:rsidRPr="007F77CE">
        <w:rPr>
          <w:rFonts w:ascii="Arial" w:hAnsi="Arial" w:cs="Arial"/>
          <w:b/>
          <w:szCs w:val="24"/>
        </w:rPr>
        <w:tab/>
      </w:r>
      <w:r w:rsidRPr="007F77CE">
        <w:rPr>
          <w:rFonts w:ascii="Arial" w:hAnsi="Arial" w:cs="Arial"/>
          <w:b/>
          <w:szCs w:val="24"/>
        </w:rPr>
        <w:tab/>
      </w:r>
      <w:r w:rsidRPr="007F77CE">
        <w:rPr>
          <w:rFonts w:ascii="Arial" w:hAnsi="Arial" w:cs="Arial"/>
          <w:b/>
          <w:szCs w:val="24"/>
        </w:rPr>
        <w:tab/>
      </w:r>
    </w:p>
    <w:p w14:paraId="3886A6F9" w14:textId="19478360" w:rsidR="001C184B" w:rsidRPr="007F77CE" w:rsidRDefault="001C184B" w:rsidP="001C184B">
      <w:pPr>
        <w:jc w:val="both"/>
        <w:rPr>
          <w:rFonts w:ascii="Arial" w:hAnsi="Arial" w:cs="Arial"/>
          <w:b/>
          <w:szCs w:val="24"/>
        </w:rPr>
      </w:pPr>
      <w:r w:rsidRPr="007F77CE">
        <w:rPr>
          <w:rFonts w:ascii="Arial" w:hAnsi="Arial" w:cs="Arial"/>
          <w:b/>
          <w:szCs w:val="24"/>
        </w:rPr>
        <w:t xml:space="preserve">GRADE: </w:t>
      </w:r>
      <w:r w:rsidRPr="007F77CE">
        <w:rPr>
          <w:rFonts w:ascii="Arial" w:hAnsi="Arial" w:cs="Arial"/>
          <w:b/>
          <w:szCs w:val="24"/>
        </w:rPr>
        <w:tab/>
      </w:r>
      <w:r w:rsidRPr="007F77CE">
        <w:rPr>
          <w:rFonts w:ascii="Arial" w:hAnsi="Arial" w:cs="Arial"/>
          <w:b/>
          <w:szCs w:val="24"/>
        </w:rPr>
        <w:tab/>
        <w:t>H8</w:t>
      </w:r>
    </w:p>
    <w:p w14:paraId="10920747" w14:textId="4A07931F" w:rsidR="001C184B" w:rsidRPr="007F77CE" w:rsidRDefault="001C184B" w:rsidP="001C184B">
      <w:pPr>
        <w:jc w:val="both"/>
        <w:rPr>
          <w:rFonts w:ascii="Arial" w:hAnsi="Arial" w:cs="Arial"/>
          <w:b/>
          <w:szCs w:val="24"/>
        </w:rPr>
      </w:pPr>
      <w:r w:rsidRPr="007F77CE">
        <w:rPr>
          <w:rFonts w:ascii="Arial" w:hAnsi="Arial" w:cs="Arial"/>
          <w:b/>
          <w:szCs w:val="24"/>
        </w:rPr>
        <w:t>Hours Per Week:</w:t>
      </w:r>
      <w:r w:rsidRPr="007F77CE">
        <w:rPr>
          <w:rFonts w:ascii="Arial" w:hAnsi="Arial" w:cs="Arial"/>
          <w:b/>
          <w:szCs w:val="24"/>
        </w:rPr>
        <w:tab/>
        <w:t>37 (full time, permanent)</w:t>
      </w:r>
    </w:p>
    <w:p w14:paraId="77A3FC53" w14:textId="4D6BEBF9" w:rsidR="001C184B" w:rsidRPr="007F77CE" w:rsidRDefault="001C184B" w:rsidP="001C184B">
      <w:pPr>
        <w:jc w:val="both"/>
        <w:rPr>
          <w:rFonts w:ascii="Arial" w:hAnsi="Arial" w:cs="Arial"/>
          <w:b/>
          <w:strike/>
          <w:szCs w:val="24"/>
        </w:rPr>
      </w:pPr>
      <w:r w:rsidRPr="007F77CE">
        <w:rPr>
          <w:rFonts w:ascii="Arial" w:hAnsi="Arial" w:cs="Arial"/>
          <w:b/>
          <w:szCs w:val="24"/>
        </w:rPr>
        <w:t xml:space="preserve">REPORTS TO:  </w:t>
      </w:r>
      <w:r w:rsidRPr="007F77CE">
        <w:rPr>
          <w:rFonts w:ascii="Arial" w:hAnsi="Arial" w:cs="Arial"/>
          <w:b/>
          <w:szCs w:val="24"/>
        </w:rPr>
        <w:tab/>
      </w:r>
      <w:r w:rsidR="00105D51" w:rsidRPr="007F77CE">
        <w:rPr>
          <w:rFonts w:ascii="Arial" w:hAnsi="Arial" w:cs="Arial"/>
          <w:b/>
          <w:szCs w:val="24"/>
        </w:rPr>
        <w:t xml:space="preserve">VENUES OPERATIONS OFFICER (REFERRING YOUTH </w:t>
      </w:r>
      <w:r w:rsidR="00105D51" w:rsidRPr="007F77CE">
        <w:rPr>
          <w:rFonts w:ascii="Arial" w:hAnsi="Arial" w:cs="Arial"/>
          <w:b/>
          <w:szCs w:val="24"/>
        </w:rPr>
        <w:tab/>
      </w:r>
      <w:r w:rsidR="00105D51" w:rsidRPr="007F77CE">
        <w:rPr>
          <w:rFonts w:ascii="Arial" w:hAnsi="Arial" w:cs="Arial"/>
          <w:b/>
          <w:szCs w:val="24"/>
        </w:rPr>
        <w:tab/>
      </w:r>
      <w:r w:rsidR="00105D51" w:rsidRPr="007F77CE">
        <w:rPr>
          <w:rFonts w:ascii="Arial" w:hAnsi="Arial" w:cs="Arial"/>
          <w:b/>
          <w:szCs w:val="24"/>
        </w:rPr>
        <w:tab/>
      </w:r>
      <w:r w:rsidR="00105D51" w:rsidRPr="007F77CE">
        <w:rPr>
          <w:rFonts w:ascii="Arial" w:hAnsi="Arial" w:cs="Arial"/>
          <w:b/>
          <w:szCs w:val="24"/>
        </w:rPr>
        <w:tab/>
        <w:t xml:space="preserve">MATTERS TO THE </w:t>
      </w:r>
      <w:r w:rsidRPr="007F77CE">
        <w:rPr>
          <w:rFonts w:ascii="Arial" w:hAnsi="Arial" w:cs="Arial"/>
          <w:b/>
          <w:szCs w:val="24"/>
        </w:rPr>
        <w:t>COMMUNITY PROJECTS MANAGER</w:t>
      </w:r>
      <w:r w:rsidR="00105D51" w:rsidRPr="007F77CE">
        <w:rPr>
          <w:rFonts w:ascii="Arial" w:hAnsi="Arial" w:cs="Arial"/>
          <w:b/>
          <w:szCs w:val="24"/>
        </w:rPr>
        <w:t>)</w:t>
      </w:r>
    </w:p>
    <w:p w14:paraId="3F409B52" w14:textId="6E323FF1" w:rsidR="001C184B" w:rsidRPr="007F77CE" w:rsidRDefault="001C184B" w:rsidP="001C184B">
      <w:pPr>
        <w:jc w:val="both"/>
        <w:rPr>
          <w:rFonts w:ascii="Arial" w:hAnsi="Arial" w:cs="Arial"/>
          <w:b/>
          <w:szCs w:val="24"/>
        </w:rPr>
      </w:pPr>
      <w:r w:rsidRPr="007F77CE">
        <w:rPr>
          <w:rFonts w:ascii="Arial" w:hAnsi="Arial" w:cs="Arial"/>
          <w:b/>
          <w:szCs w:val="24"/>
        </w:rPr>
        <w:t xml:space="preserve">TEAM: </w:t>
      </w:r>
      <w:r w:rsidRPr="007F77CE">
        <w:rPr>
          <w:rFonts w:ascii="Arial" w:hAnsi="Arial" w:cs="Arial"/>
          <w:b/>
          <w:szCs w:val="24"/>
        </w:rPr>
        <w:tab/>
      </w:r>
      <w:r w:rsidRPr="007F77CE">
        <w:rPr>
          <w:rFonts w:ascii="Arial" w:hAnsi="Arial" w:cs="Arial"/>
          <w:b/>
          <w:szCs w:val="24"/>
        </w:rPr>
        <w:tab/>
        <w:t xml:space="preserve">COMMUNITY PROJECTS - ARMADILLO </w:t>
      </w:r>
    </w:p>
    <w:p w14:paraId="2E178DE1" w14:textId="77777777" w:rsidR="001C184B" w:rsidRPr="007F77CE" w:rsidRDefault="001C184B" w:rsidP="001C184B">
      <w:pPr>
        <w:jc w:val="both"/>
        <w:rPr>
          <w:rFonts w:ascii="Arial" w:hAnsi="Arial" w:cs="Arial"/>
          <w:szCs w:val="24"/>
        </w:rPr>
      </w:pPr>
    </w:p>
    <w:p w14:paraId="58AABF43" w14:textId="77777777" w:rsidR="001C184B" w:rsidRPr="007F77CE" w:rsidRDefault="001C184B" w:rsidP="001C184B">
      <w:pPr>
        <w:pBdr>
          <w:top w:val="single" w:sz="4" w:space="1" w:color="auto"/>
        </w:pBdr>
        <w:jc w:val="both"/>
        <w:rPr>
          <w:rFonts w:ascii="Arial" w:hAnsi="Arial" w:cs="Arial"/>
          <w:szCs w:val="24"/>
        </w:rPr>
      </w:pPr>
    </w:p>
    <w:p w14:paraId="297854F8" w14:textId="77777777" w:rsidR="001C184B" w:rsidRPr="007F77CE" w:rsidRDefault="001C184B" w:rsidP="001C184B">
      <w:pPr>
        <w:jc w:val="both"/>
        <w:rPr>
          <w:rFonts w:ascii="Arial" w:hAnsi="Arial" w:cs="Arial"/>
          <w:b/>
          <w:szCs w:val="24"/>
        </w:rPr>
      </w:pPr>
      <w:r w:rsidRPr="007F77CE">
        <w:rPr>
          <w:rFonts w:ascii="Arial" w:hAnsi="Arial" w:cs="Arial"/>
          <w:b/>
          <w:szCs w:val="24"/>
        </w:rPr>
        <w:t>1.</w:t>
      </w:r>
      <w:r w:rsidRPr="007F77CE">
        <w:rPr>
          <w:rFonts w:ascii="Arial" w:hAnsi="Arial" w:cs="Arial"/>
          <w:b/>
          <w:szCs w:val="24"/>
        </w:rPr>
        <w:tab/>
        <w:t>JOB PURPOSE</w:t>
      </w:r>
    </w:p>
    <w:p w14:paraId="4EE634CF" w14:textId="77777777" w:rsidR="001C184B" w:rsidRPr="007F77CE" w:rsidRDefault="001C184B" w:rsidP="001C184B">
      <w:pPr>
        <w:jc w:val="both"/>
        <w:rPr>
          <w:rFonts w:ascii="Arial" w:hAnsi="Arial" w:cs="Arial"/>
          <w:szCs w:val="24"/>
        </w:rPr>
      </w:pPr>
    </w:p>
    <w:p w14:paraId="7084B925" w14:textId="38CB74AE" w:rsidR="001C184B" w:rsidRPr="007F77CE" w:rsidRDefault="001C184B" w:rsidP="001C184B">
      <w:pPr>
        <w:jc w:val="both"/>
        <w:rPr>
          <w:rFonts w:ascii="Arial" w:hAnsi="Arial" w:cs="Arial"/>
          <w:szCs w:val="24"/>
        </w:rPr>
      </w:pPr>
      <w:r w:rsidRPr="007F77CE">
        <w:rPr>
          <w:rFonts w:ascii="Arial" w:hAnsi="Arial" w:cs="Arial"/>
          <w:szCs w:val="24"/>
        </w:rPr>
        <w:t xml:space="preserve">The main purpose of this role is to coordinate, deliver and develop open access and targeted youth </w:t>
      </w:r>
      <w:r w:rsidR="00837C78" w:rsidRPr="007F77CE">
        <w:rPr>
          <w:rFonts w:ascii="Arial" w:hAnsi="Arial" w:cs="Arial"/>
          <w:szCs w:val="24"/>
        </w:rPr>
        <w:t>delivery</w:t>
      </w:r>
      <w:r w:rsidR="00105D51" w:rsidRPr="007F77CE">
        <w:rPr>
          <w:rFonts w:ascii="Arial" w:hAnsi="Arial" w:cs="Arial"/>
          <w:szCs w:val="24"/>
        </w:rPr>
        <w:t xml:space="preserve"> for YTC</w:t>
      </w:r>
      <w:r w:rsidRPr="007F77CE">
        <w:rPr>
          <w:rFonts w:ascii="Arial" w:hAnsi="Arial" w:cs="Arial"/>
          <w:szCs w:val="24"/>
        </w:rPr>
        <w:t xml:space="preserve">, and provide a welcoming, </w:t>
      </w:r>
      <w:proofErr w:type="gramStart"/>
      <w:r w:rsidRPr="007F77CE">
        <w:rPr>
          <w:rFonts w:ascii="Arial" w:hAnsi="Arial" w:cs="Arial"/>
          <w:szCs w:val="24"/>
        </w:rPr>
        <w:t>safe</w:t>
      </w:r>
      <w:proofErr w:type="gramEnd"/>
      <w:r w:rsidRPr="007F77CE">
        <w:rPr>
          <w:rFonts w:ascii="Arial" w:hAnsi="Arial" w:cs="Arial"/>
          <w:szCs w:val="24"/>
        </w:rPr>
        <w:t xml:space="preserve"> and enjoyable experience for its customers. </w:t>
      </w:r>
    </w:p>
    <w:p w14:paraId="2EBFB961" w14:textId="49F2E449" w:rsidR="001C184B" w:rsidRPr="007F77CE" w:rsidRDefault="001C184B" w:rsidP="001C184B">
      <w:pPr>
        <w:jc w:val="both"/>
        <w:rPr>
          <w:rFonts w:ascii="Arial" w:hAnsi="Arial" w:cs="Arial"/>
          <w:szCs w:val="24"/>
        </w:rPr>
      </w:pPr>
    </w:p>
    <w:p w14:paraId="0C377850" w14:textId="6F478165" w:rsidR="001C184B" w:rsidRPr="007F77CE" w:rsidRDefault="001C184B" w:rsidP="001C184B">
      <w:pPr>
        <w:jc w:val="both"/>
        <w:rPr>
          <w:rFonts w:ascii="Arial" w:hAnsi="Arial" w:cs="Arial"/>
          <w:szCs w:val="24"/>
        </w:rPr>
      </w:pPr>
      <w:r w:rsidRPr="007F77CE">
        <w:rPr>
          <w:rFonts w:ascii="Arial" w:hAnsi="Arial" w:cs="Arial"/>
          <w:szCs w:val="24"/>
        </w:rPr>
        <w:t xml:space="preserve">Whilst reporting to the </w:t>
      </w:r>
      <w:r w:rsidR="00105D51" w:rsidRPr="007F77CE">
        <w:rPr>
          <w:rFonts w:ascii="Arial" w:hAnsi="Arial" w:cs="Arial"/>
          <w:szCs w:val="24"/>
        </w:rPr>
        <w:t xml:space="preserve">Venues Operations Officer (for youth matters, to the </w:t>
      </w:r>
      <w:r w:rsidRPr="007F77CE">
        <w:rPr>
          <w:rFonts w:ascii="Arial" w:hAnsi="Arial" w:cs="Arial"/>
          <w:szCs w:val="24"/>
        </w:rPr>
        <w:t>Community Projects Manager</w:t>
      </w:r>
      <w:r w:rsidR="00105D51" w:rsidRPr="007F77CE">
        <w:rPr>
          <w:rFonts w:ascii="Arial" w:hAnsi="Arial" w:cs="Arial"/>
          <w:szCs w:val="24"/>
        </w:rPr>
        <w:t>)</w:t>
      </w:r>
      <w:r w:rsidRPr="007F77CE">
        <w:rPr>
          <w:rFonts w:ascii="Arial" w:hAnsi="Arial" w:cs="Arial"/>
          <w:szCs w:val="24"/>
        </w:rPr>
        <w:t xml:space="preserve">, you will work collaboratively with a team of colleagues at </w:t>
      </w:r>
      <w:r w:rsidR="00105D51" w:rsidRPr="007F77CE">
        <w:rPr>
          <w:rFonts w:ascii="Arial" w:hAnsi="Arial" w:cs="Arial"/>
          <w:szCs w:val="24"/>
        </w:rPr>
        <w:t xml:space="preserve">the </w:t>
      </w:r>
      <w:r w:rsidRPr="007F77CE">
        <w:rPr>
          <w:rFonts w:ascii="Arial" w:hAnsi="Arial" w:cs="Arial"/>
          <w:szCs w:val="24"/>
        </w:rPr>
        <w:t>Armadillo, in Community Projects and the wider Town Council, to ensure a robust and joined up response to the needs of young people in Yate and the locality.</w:t>
      </w:r>
    </w:p>
    <w:p w14:paraId="253BE9B8" w14:textId="0681EC39" w:rsidR="004A68ED" w:rsidRPr="007F77CE" w:rsidRDefault="004A68ED" w:rsidP="001C184B">
      <w:pPr>
        <w:jc w:val="both"/>
        <w:rPr>
          <w:rFonts w:ascii="Arial" w:hAnsi="Arial" w:cs="Arial"/>
          <w:szCs w:val="24"/>
        </w:rPr>
      </w:pPr>
    </w:p>
    <w:p w14:paraId="2F0E56F0" w14:textId="77777777" w:rsidR="001C184B" w:rsidRPr="007F77CE" w:rsidRDefault="001C184B" w:rsidP="001C184B">
      <w:pPr>
        <w:jc w:val="both"/>
        <w:rPr>
          <w:rFonts w:ascii="Arial" w:hAnsi="Arial" w:cs="Arial"/>
          <w:szCs w:val="24"/>
        </w:rPr>
      </w:pPr>
      <w:r w:rsidRPr="007F77CE">
        <w:rPr>
          <w:rFonts w:ascii="Arial" w:hAnsi="Arial" w:cs="Arial"/>
          <w:szCs w:val="24"/>
        </w:rPr>
        <w:t>You will ensure the active engagement of young people in generating event ideas with overall responsibility for planning and leading on youth events, targeted and open access sessions. The events will be varied and exciting and used by large numbers of young people with high levels of customer satisfaction.</w:t>
      </w:r>
    </w:p>
    <w:p w14:paraId="5429FE04" w14:textId="77777777" w:rsidR="001C184B" w:rsidRPr="007F77CE" w:rsidRDefault="001C184B" w:rsidP="001C184B">
      <w:pPr>
        <w:jc w:val="both"/>
        <w:rPr>
          <w:rFonts w:ascii="Arial" w:hAnsi="Arial" w:cs="Arial"/>
          <w:szCs w:val="24"/>
        </w:rPr>
      </w:pPr>
    </w:p>
    <w:p w14:paraId="6A02CE92" w14:textId="6787C600" w:rsidR="001C184B" w:rsidRPr="007F77CE" w:rsidRDefault="001C184B" w:rsidP="001C184B">
      <w:pPr>
        <w:jc w:val="both"/>
        <w:rPr>
          <w:rFonts w:ascii="Arial" w:hAnsi="Arial" w:cs="Arial"/>
          <w:szCs w:val="24"/>
        </w:rPr>
      </w:pPr>
      <w:r w:rsidRPr="007F77CE">
        <w:rPr>
          <w:rFonts w:ascii="Arial" w:hAnsi="Arial" w:cs="Arial"/>
          <w:szCs w:val="24"/>
        </w:rPr>
        <w:t>To line manage the Venue Assistant team, youth co-ordinator</w:t>
      </w:r>
      <w:r w:rsidR="00105D51" w:rsidRPr="007F77CE">
        <w:rPr>
          <w:rFonts w:ascii="Arial" w:hAnsi="Arial" w:cs="Arial"/>
          <w:szCs w:val="24"/>
        </w:rPr>
        <w:t xml:space="preserve"> post</w:t>
      </w:r>
      <w:r w:rsidRPr="007F77CE">
        <w:rPr>
          <w:rFonts w:ascii="Arial" w:hAnsi="Arial" w:cs="Arial"/>
          <w:szCs w:val="24"/>
        </w:rPr>
        <w:t>, and youth café volunteers.</w:t>
      </w:r>
    </w:p>
    <w:p w14:paraId="37EBEDB6" w14:textId="710B2579" w:rsidR="004A68ED" w:rsidRPr="007F77CE" w:rsidRDefault="004A68ED" w:rsidP="001C184B">
      <w:pPr>
        <w:jc w:val="both"/>
        <w:rPr>
          <w:rFonts w:ascii="Arial" w:hAnsi="Arial" w:cs="Arial"/>
          <w:szCs w:val="24"/>
        </w:rPr>
      </w:pPr>
    </w:p>
    <w:p w14:paraId="28F89AD1" w14:textId="77777777" w:rsidR="004A68ED" w:rsidRPr="007F77CE" w:rsidRDefault="004A68ED" w:rsidP="004A68ED">
      <w:pPr>
        <w:jc w:val="both"/>
        <w:rPr>
          <w:rFonts w:ascii="Arial" w:hAnsi="Arial" w:cs="Arial"/>
          <w:szCs w:val="24"/>
        </w:rPr>
      </w:pPr>
      <w:r w:rsidRPr="007F77CE">
        <w:rPr>
          <w:rFonts w:ascii="Arial" w:hAnsi="Arial" w:cs="Arial"/>
          <w:szCs w:val="24"/>
        </w:rPr>
        <w:t>To work with the Venues Operations Officer (VOO as lead) to provide youth specific insight on matters relating to venue operations/ Armadillo as a community business</w:t>
      </w:r>
    </w:p>
    <w:p w14:paraId="53A9824D" w14:textId="77777777" w:rsidR="004A68ED" w:rsidRPr="007F77CE" w:rsidRDefault="004A68ED" w:rsidP="001C184B">
      <w:pPr>
        <w:jc w:val="both"/>
        <w:rPr>
          <w:rFonts w:ascii="Arial" w:hAnsi="Arial" w:cs="Arial"/>
          <w:szCs w:val="24"/>
        </w:rPr>
      </w:pPr>
    </w:p>
    <w:p w14:paraId="08BB9F31" w14:textId="77777777" w:rsidR="001C184B" w:rsidRPr="007F77CE" w:rsidRDefault="001C184B" w:rsidP="001C184B">
      <w:pPr>
        <w:jc w:val="both"/>
        <w:rPr>
          <w:rFonts w:ascii="Arial" w:hAnsi="Arial" w:cs="Arial"/>
          <w:szCs w:val="24"/>
        </w:rPr>
      </w:pPr>
    </w:p>
    <w:p w14:paraId="20D6E0B6" w14:textId="77777777" w:rsidR="001C184B" w:rsidRPr="007F77CE" w:rsidRDefault="001C184B" w:rsidP="001C184B">
      <w:pPr>
        <w:pBdr>
          <w:top w:val="single" w:sz="6" w:space="1" w:color="auto"/>
        </w:pBdr>
        <w:jc w:val="both"/>
        <w:rPr>
          <w:rFonts w:ascii="Arial" w:hAnsi="Arial" w:cs="Arial"/>
          <w:szCs w:val="24"/>
        </w:rPr>
      </w:pPr>
    </w:p>
    <w:p w14:paraId="6E776BA6" w14:textId="77777777" w:rsidR="001C184B" w:rsidRPr="007F77CE" w:rsidRDefault="001C184B" w:rsidP="001C184B">
      <w:pPr>
        <w:jc w:val="both"/>
        <w:rPr>
          <w:rFonts w:ascii="Arial" w:hAnsi="Arial" w:cs="Arial"/>
          <w:b/>
          <w:szCs w:val="24"/>
        </w:rPr>
      </w:pPr>
      <w:r w:rsidRPr="007F77CE">
        <w:rPr>
          <w:rFonts w:ascii="Arial" w:hAnsi="Arial" w:cs="Arial"/>
          <w:b/>
          <w:szCs w:val="24"/>
        </w:rPr>
        <w:t>2.</w:t>
      </w:r>
      <w:r w:rsidRPr="007F77CE">
        <w:rPr>
          <w:rFonts w:ascii="Arial" w:hAnsi="Arial" w:cs="Arial"/>
          <w:b/>
          <w:szCs w:val="24"/>
        </w:rPr>
        <w:tab/>
        <w:t>MAIN DUTIES/ACCOUNTABILITIES</w:t>
      </w:r>
    </w:p>
    <w:p w14:paraId="7669AEB8" w14:textId="77777777" w:rsidR="001C184B" w:rsidRPr="007F77CE" w:rsidRDefault="001C184B" w:rsidP="001C184B">
      <w:pPr>
        <w:pStyle w:val="ListParagraph"/>
        <w:ind w:left="0"/>
        <w:rPr>
          <w:rFonts w:ascii="Arial" w:hAnsi="Arial" w:cs="Arial"/>
          <w:szCs w:val="24"/>
        </w:rPr>
      </w:pPr>
    </w:p>
    <w:p w14:paraId="19B331DC" w14:textId="06191C8A" w:rsidR="00847F0F" w:rsidRPr="007F77CE" w:rsidRDefault="00847F0F"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To be responsible for youth delivery as directed by YTC</w:t>
      </w:r>
      <w:r w:rsidR="00D05428" w:rsidRPr="007F77CE">
        <w:rPr>
          <w:rFonts w:ascii="Arial" w:hAnsi="Arial" w:cs="Arial"/>
          <w:szCs w:val="24"/>
        </w:rPr>
        <w:t xml:space="preserve"> </w:t>
      </w:r>
    </w:p>
    <w:p w14:paraId="2A689DAA" w14:textId="77777777" w:rsidR="00847F0F" w:rsidRPr="007F77CE" w:rsidRDefault="00847F0F" w:rsidP="00847F0F">
      <w:pPr>
        <w:ind w:left="360"/>
        <w:jc w:val="both"/>
        <w:rPr>
          <w:rFonts w:ascii="Arial" w:hAnsi="Arial" w:cs="Arial"/>
          <w:szCs w:val="24"/>
        </w:rPr>
      </w:pPr>
    </w:p>
    <w:p w14:paraId="4F60CCF1" w14:textId="1DBDE97D"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 xml:space="preserve">Coordinate, supervise and support the youth café team, to deliver targeted and open access sessions at Armadillo or other community settings, including detached. </w:t>
      </w:r>
      <w:r w:rsidRPr="007F77CE">
        <w:rPr>
          <w:rFonts w:ascii="Arial" w:hAnsi="Arial" w:cs="Arial"/>
          <w:szCs w:val="24"/>
        </w:rPr>
        <w:br/>
      </w:r>
    </w:p>
    <w:p w14:paraId="4FA31C61" w14:textId="77777777"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 xml:space="preserve">To increase the number of young people accessing the youth cafe sessions through referrals, outreach, promotion and social media, encouraging young people to attend and take part in the positive activity offer </w:t>
      </w:r>
      <w:proofErr w:type="gramStart"/>
      <w:r w:rsidRPr="007F77CE">
        <w:rPr>
          <w:rFonts w:ascii="Arial" w:hAnsi="Arial" w:cs="Arial"/>
          <w:szCs w:val="24"/>
        </w:rPr>
        <w:t>available;</w:t>
      </w:r>
      <w:proofErr w:type="gramEnd"/>
    </w:p>
    <w:p w14:paraId="3F84A57B" w14:textId="77777777" w:rsidR="001C184B" w:rsidRPr="007F77CE" w:rsidRDefault="001C184B" w:rsidP="001C184B">
      <w:pPr>
        <w:pStyle w:val="ListParagraph"/>
        <w:rPr>
          <w:rFonts w:ascii="Arial" w:hAnsi="Arial" w:cs="Arial"/>
          <w:szCs w:val="24"/>
        </w:rPr>
      </w:pPr>
    </w:p>
    <w:p w14:paraId="5ECD3D44" w14:textId="7A5908D9" w:rsidR="001C184B" w:rsidRPr="007F77CE" w:rsidRDefault="001C184B" w:rsidP="001C184B">
      <w:pPr>
        <w:numPr>
          <w:ilvl w:val="0"/>
          <w:numId w:val="1"/>
        </w:numPr>
        <w:tabs>
          <w:tab w:val="clear" w:pos="720"/>
          <w:tab w:val="num" w:pos="360"/>
        </w:tabs>
        <w:ind w:left="360"/>
        <w:rPr>
          <w:rFonts w:ascii="Arial" w:hAnsi="Arial" w:cs="Arial"/>
          <w:szCs w:val="24"/>
        </w:rPr>
      </w:pPr>
      <w:r w:rsidRPr="007F77CE">
        <w:rPr>
          <w:rFonts w:ascii="Arial" w:hAnsi="Arial" w:cs="Arial"/>
          <w:szCs w:val="24"/>
        </w:rPr>
        <w:t>Work closely with young people ensuring young people’s comments, voices and suggestions are at the heart of service delivery and respond to their needs.</w:t>
      </w:r>
      <w:r w:rsidRPr="007F77CE">
        <w:rPr>
          <w:rFonts w:ascii="Arial" w:hAnsi="Arial" w:cs="Arial"/>
          <w:szCs w:val="24"/>
        </w:rPr>
        <w:br/>
      </w:r>
      <w:r w:rsidRPr="007F77CE">
        <w:rPr>
          <w:rFonts w:ascii="Arial" w:hAnsi="Arial" w:cs="Arial"/>
          <w:szCs w:val="24"/>
        </w:rPr>
        <w:lastRenderedPageBreak/>
        <w:t xml:space="preserve">To ensure young people have influence in generating ideas for the venue, liaise with events/activity providers, relevant bodies including schools, other support services for young people, business and community groups and members of the public. </w:t>
      </w:r>
      <w:r w:rsidRPr="007F77CE">
        <w:rPr>
          <w:rFonts w:ascii="Arial" w:hAnsi="Arial" w:cs="Arial"/>
          <w:szCs w:val="24"/>
        </w:rPr>
        <w:br/>
      </w:r>
    </w:p>
    <w:p w14:paraId="02B454E4" w14:textId="77777777" w:rsidR="001C184B" w:rsidRPr="007F77CE" w:rsidRDefault="001C184B" w:rsidP="001C184B">
      <w:pPr>
        <w:numPr>
          <w:ilvl w:val="0"/>
          <w:numId w:val="1"/>
        </w:numPr>
        <w:tabs>
          <w:tab w:val="clear" w:pos="720"/>
          <w:tab w:val="num" w:pos="360"/>
        </w:tabs>
        <w:ind w:left="360"/>
        <w:rPr>
          <w:rFonts w:ascii="Arial" w:hAnsi="Arial" w:cs="Arial"/>
          <w:szCs w:val="24"/>
        </w:rPr>
      </w:pPr>
      <w:r w:rsidRPr="007F77CE">
        <w:rPr>
          <w:rFonts w:ascii="Arial" w:hAnsi="Arial" w:cs="Arial"/>
          <w:szCs w:val="24"/>
        </w:rPr>
        <w:t>Liaise with Armadillo teams and management to ensure delivery of services is meeting the needs of young people and to lead on implementing a programme of positive activities and learning opportunities in response to the needs and interests of beneficiaries.</w:t>
      </w:r>
      <w:r w:rsidRPr="007F77CE">
        <w:rPr>
          <w:rFonts w:ascii="Arial" w:hAnsi="Arial" w:cs="Arial"/>
          <w:szCs w:val="24"/>
        </w:rPr>
        <w:br/>
      </w:r>
    </w:p>
    <w:p w14:paraId="5B29539E" w14:textId="77777777"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Deliver support, advice and guidance to young people and families, using best practice.</w:t>
      </w:r>
    </w:p>
    <w:p w14:paraId="5B79B55B" w14:textId="77777777" w:rsidR="001C184B" w:rsidRPr="007F77CE" w:rsidRDefault="001C184B" w:rsidP="001C184B">
      <w:pPr>
        <w:jc w:val="both"/>
        <w:rPr>
          <w:rFonts w:ascii="Arial" w:hAnsi="Arial" w:cs="Arial"/>
          <w:szCs w:val="24"/>
        </w:rPr>
      </w:pPr>
    </w:p>
    <w:p w14:paraId="672F568C" w14:textId="44B5677D" w:rsidR="001C184B" w:rsidRPr="007F77CE" w:rsidRDefault="001C184B" w:rsidP="001C184B">
      <w:pPr>
        <w:numPr>
          <w:ilvl w:val="0"/>
          <w:numId w:val="1"/>
        </w:numPr>
        <w:tabs>
          <w:tab w:val="clear" w:pos="720"/>
          <w:tab w:val="num" w:pos="360"/>
        </w:tabs>
        <w:ind w:left="360"/>
        <w:rPr>
          <w:rFonts w:ascii="Arial" w:hAnsi="Arial" w:cs="Arial"/>
          <w:szCs w:val="24"/>
        </w:rPr>
      </w:pPr>
      <w:r w:rsidRPr="007F77CE">
        <w:rPr>
          <w:rFonts w:ascii="Arial" w:hAnsi="Arial" w:cs="Arial"/>
          <w:szCs w:val="24"/>
        </w:rPr>
        <w:t xml:space="preserve">Provide leadership when the café is open to customers, shared with the Youth Co-ordinator on a rota basis.  </w:t>
      </w:r>
      <w:r w:rsidRPr="007F77CE">
        <w:rPr>
          <w:rFonts w:ascii="Arial" w:hAnsi="Arial" w:cs="Arial"/>
          <w:szCs w:val="24"/>
        </w:rPr>
        <w:br/>
      </w:r>
    </w:p>
    <w:p w14:paraId="1E1827AE" w14:textId="77777777"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Supervise sessions that are open to young people, as front of house when on duty. Provide clear direction to customers regarding acceptable behaviour and handling non-compliance in an appropriate and effective manner.</w:t>
      </w:r>
    </w:p>
    <w:p w14:paraId="1FB70A7E" w14:textId="77777777" w:rsidR="001C184B" w:rsidRPr="007F77CE" w:rsidRDefault="001C184B" w:rsidP="001C184B">
      <w:pPr>
        <w:pStyle w:val="ListParagraph"/>
        <w:rPr>
          <w:rFonts w:ascii="Arial" w:hAnsi="Arial" w:cs="Arial"/>
          <w:szCs w:val="24"/>
        </w:rPr>
      </w:pPr>
    </w:p>
    <w:p w14:paraId="4C1A33CD" w14:textId="77777777"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 xml:space="preserve">Provide excellent and effective styles of communication to all staff and customers of the Armadillo. </w:t>
      </w:r>
    </w:p>
    <w:p w14:paraId="244229DF" w14:textId="77777777" w:rsidR="001C184B" w:rsidRPr="007F77CE" w:rsidRDefault="001C184B" w:rsidP="001C184B">
      <w:pPr>
        <w:pStyle w:val="ListParagraph"/>
        <w:rPr>
          <w:rFonts w:ascii="Arial" w:hAnsi="Arial" w:cs="Arial"/>
          <w:szCs w:val="24"/>
        </w:rPr>
      </w:pPr>
    </w:p>
    <w:p w14:paraId="194D2728" w14:textId="4DBF00F1"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 xml:space="preserve">Manage, </w:t>
      </w:r>
      <w:proofErr w:type="gramStart"/>
      <w:r w:rsidRPr="007F77CE">
        <w:rPr>
          <w:rFonts w:ascii="Arial" w:hAnsi="Arial" w:cs="Arial"/>
          <w:szCs w:val="24"/>
        </w:rPr>
        <w:t>supervise</w:t>
      </w:r>
      <w:proofErr w:type="gramEnd"/>
      <w:r w:rsidRPr="007F77CE">
        <w:rPr>
          <w:rFonts w:ascii="Arial" w:hAnsi="Arial" w:cs="Arial"/>
          <w:szCs w:val="24"/>
        </w:rPr>
        <w:t xml:space="preserve"> and provide leadership to the Youth Co-ordinator and Venue Assistants</w:t>
      </w:r>
      <w:r w:rsidR="007422E6" w:rsidRPr="007F77CE">
        <w:rPr>
          <w:rFonts w:ascii="Arial" w:hAnsi="Arial" w:cs="Arial"/>
          <w:szCs w:val="24"/>
        </w:rPr>
        <w:t xml:space="preserve">. </w:t>
      </w:r>
      <w:r w:rsidRPr="007F77CE">
        <w:rPr>
          <w:rFonts w:ascii="Arial" w:hAnsi="Arial" w:cs="Arial"/>
          <w:szCs w:val="24"/>
        </w:rPr>
        <w:t xml:space="preserve">This will include appraisals, motivating, training and ensuring that workloads are </w:t>
      </w:r>
      <w:proofErr w:type="gramStart"/>
      <w:r w:rsidRPr="007F77CE">
        <w:rPr>
          <w:rFonts w:ascii="Arial" w:hAnsi="Arial" w:cs="Arial"/>
          <w:szCs w:val="24"/>
        </w:rPr>
        <w:t>appropriate</w:t>
      </w:r>
      <w:proofErr w:type="gramEnd"/>
      <w:r w:rsidRPr="007F77CE">
        <w:rPr>
          <w:rFonts w:ascii="Arial" w:hAnsi="Arial" w:cs="Arial"/>
          <w:szCs w:val="24"/>
        </w:rPr>
        <w:t xml:space="preserve"> and quality of work is acceptable. Ensure staff receive appropriate induction and training.  Lead on associated staffing issues if they occur.</w:t>
      </w:r>
    </w:p>
    <w:p w14:paraId="3FE3E686" w14:textId="77777777" w:rsidR="001C184B" w:rsidRPr="007F77CE" w:rsidRDefault="001C184B" w:rsidP="001C184B">
      <w:pPr>
        <w:pStyle w:val="ListParagraph"/>
        <w:rPr>
          <w:rFonts w:ascii="Arial" w:hAnsi="Arial" w:cs="Arial"/>
          <w:color w:val="FF0000"/>
          <w:szCs w:val="24"/>
        </w:rPr>
      </w:pPr>
    </w:p>
    <w:p w14:paraId="7DCBE663" w14:textId="77777777"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Ensure high standards of presentation and maintenance throughout the venue and grounds by reporting any issues, damages, repairs as appropriate to the Venue Operations Officer, Estates Manager and where necessary, Community Projects Manager.</w:t>
      </w:r>
    </w:p>
    <w:p w14:paraId="12526332" w14:textId="77777777" w:rsidR="001C184B" w:rsidRPr="007F77CE" w:rsidRDefault="001C184B" w:rsidP="001C184B">
      <w:pPr>
        <w:pStyle w:val="ListParagraph"/>
        <w:rPr>
          <w:rFonts w:ascii="Arial" w:hAnsi="Arial" w:cs="Arial"/>
          <w:szCs w:val="24"/>
        </w:rPr>
      </w:pPr>
    </w:p>
    <w:p w14:paraId="7DB4391F" w14:textId="77777777"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 xml:space="preserve">Monitoring Health and Safety, risk assessments, COSHH, fire and security as part of being responsibility for ensuring the venue is a safe environment for staff, young </w:t>
      </w:r>
      <w:proofErr w:type="gramStart"/>
      <w:r w:rsidRPr="007F77CE">
        <w:rPr>
          <w:rFonts w:ascii="Arial" w:hAnsi="Arial" w:cs="Arial"/>
          <w:szCs w:val="24"/>
        </w:rPr>
        <w:t>people</w:t>
      </w:r>
      <w:proofErr w:type="gramEnd"/>
      <w:r w:rsidRPr="007F77CE">
        <w:rPr>
          <w:rFonts w:ascii="Arial" w:hAnsi="Arial" w:cs="Arial"/>
          <w:szCs w:val="24"/>
        </w:rPr>
        <w:t xml:space="preserve"> and users of the building.</w:t>
      </w:r>
    </w:p>
    <w:p w14:paraId="060050CD" w14:textId="77777777" w:rsidR="001C184B" w:rsidRPr="007F77CE" w:rsidRDefault="001C184B" w:rsidP="001C184B">
      <w:pPr>
        <w:pStyle w:val="ListParagraph"/>
        <w:rPr>
          <w:rFonts w:ascii="Arial" w:hAnsi="Arial" w:cs="Arial"/>
          <w:szCs w:val="24"/>
        </w:rPr>
      </w:pPr>
    </w:p>
    <w:p w14:paraId="552889BC" w14:textId="77777777" w:rsidR="001C184B" w:rsidRPr="007F77CE" w:rsidRDefault="001C184B" w:rsidP="001C184B">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Ensure the delivery and internal administrative tasks are completed in a timely and accurate manner as required by YTC systems and funders requirements, and to complete all monitoring and evaluation requirements relating to youth.</w:t>
      </w:r>
    </w:p>
    <w:p w14:paraId="0F38D328" w14:textId="77777777" w:rsidR="001C184B" w:rsidRPr="007F77CE" w:rsidRDefault="001C184B" w:rsidP="001C184B">
      <w:pPr>
        <w:pStyle w:val="ListParagraph"/>
        <w:rPr>
          <w:rFonts w:ascii="Arial" w:hAnsi="Arial" w:cs="Arial"/>
          <w:szCs w:val="24"/>
        </w:rPr>
      </w:pPr>
    </w:p>
    <w:p w14:paraId="439F9D0F" w14:textId="77777777" w:rsidR="00CA730D" w:rsidRPr="007F77CE" w:rsidRDefault="001C184B" w:rsidP="00CA730D">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To contribute to delivering youth activities at other Town Council events.</w:t>
      </w:r>
    </w:p>
    <w:p w14:paraId="5D591A7F" w14:textId="77777777" w:rsidR="00CA730D" w:rsidRPr="007F77CE" w:rsidRDefault="00CA730D" w:rsidP="00CA730D">
      <w:pPr>
        <w:pStyle w:val="ListParagraph"/>
        <w:rPr>
          <w:rFonts w:ascii="Arial" w:hAnsi="Arial" w:cs="Arial"/>
          <w:szCs w:val="24"/>
        </w:rPr>
      </w:pPr>
    </w:p>
    <w:p w14:paraId="64654DBA" w14:textId="5595E39F" w:rsidR="00CA730D" w:rsidRPr="007F77CE" w:rsidRDefault="00CA730D" w:rsidP="005447C7">
      <w:pPr>
        <w:numPr>
          <w:ilvl w:val="0"/>
          <w:numId w:val="1"/>
        </w:numPr>
        <w:tabs>
          <w:tab w:val="clear" w:pos="720"/>
          <w:tab w:val="num" w:pos="360"/>
        </w:tabs>
        <w:ind w:left="360"/>
        <w:rPr>
          <w:rFonts w:ascii="Arial" w:hAnsi="Arial" w:cs="Arial"/>
          <w:spacing w:val="2"/>
          <w:szCs w:val="24"/>
        </w:rPr>
      </w:pPr>
      <w:r w:rsidRPr="007F77CE">
        <w:rPr>
          <w:rFonts w:ascii="Arial" w:hAnsi="Arial" w:cs="Arial"/>
          <w:szCs w:val="24"/>
        </w:rPr>
        <w:t>They will be a designated Safeguarding Officer at the Armadillo, working in a team of safeguarding officers (Youth Coordinator, Venue Operations Officer, Assistant Venue Operations Officer, Community Projects Manager and Town Clerk). They will be responsible for reporting all safeguarding matters to the appropriate authorities (</w:t>
      </w:r>
      <w:proofErr w:type="gramStart"/>
      <w:r w:rsidRPr="007F77CE">
        <w:rPr>
          <w:rFonts w:ascii="Arial" w:hAnsi="Arial" w:cs="Arial"/>
          <w:szCs w:val="24"/>
        </w:rPr>
        <w:t>e.g.</w:t>
      </w:r>
      <w:proofErr w:type="gramEnd"/>
      <w:r w:rsidRPr="007F77CE">
        <w:rPr>
          <w:rFonts w:ascii="Arial" w:hAnsi="Arial" w:cs="Arial"/>
          <w:szCs w:val="24"/>
        </w:rPr>
        <w:t xml:space="preserve"> South Glos Council Access and Response, children and vulnerable adult services, emergency services) and the Community Projects Manager.  </w:t>
      </w:r>
      <w:r w:rsidR="005447C7" w:rsidRPr="007F77CE">
        <w:rPr>
          <w:rFonts w:ascii="Arial" w:hAnsi="Arial" w:cs="Arial"/>
          <w:szCs w:val="24"/>
        </w:rPr>
        <w:br/>
      </w:r>
      <w:r w:rsidR="005447C7" w:rsidRPr="007F77CE">
        <w:rPr>
          <w:rFonts w:ascii="Arial" w:hAnsi="Arial" w:cs="Arial"/>
          <w:szCs w:val="24"/>
        </w:rPr>
        <w:br/>
      </w:r>
      <w:r w:rsidR="005447C7" w:rsidRPr="007F77CE">
        <w:rPr>
          <w:rFonts w:ascii="Arial" w:hAnsi="Arial" w:cs="Arial"/>
          <w:szCs w:val="24"/>
        </w:rPr>
        <w:lastRenderedPageBreak/>
        <w:t>The Senior Youth Officer and the Youth Coordinator will be assigned to an on-call rota, to offer safeguarding support to venue assistant teams, where there may be absences in the Youth Leadership team. In exceptional circumstances, where neither the Senior Youth Officer or the Youth Coordinator are available, the Venue Operations Officer and the Community Projects Manager will provide on call safeguarding support to the youth team.</w:t>
      </w:r>
      <w:r w:rsidR="00302A67" w:rsidRPr="007F77CE">
        <w:rPr>
          <w:rFonts w:ascii="Arial" w:hAnsi="Arial" w:cs="Arial"/>
          <w:szCs w:val="24"/>
        </w:rPr>
        <w:br/>
      </w:r>
    </w:p>
    <w:p w14:paraId="3A04C35E" w14:textId="01B3CEE3" w:rsidR="000939A6" w:rsidRPr="007F77CE" w:rsidRDefault="000939A6" w:rsidP="000939A6">
      <w:pPr>
        <w:numPr>
          <w:ilvl w:val="0"/>
          <w:numId w:val="1"/>
        </w:numPr>
        <w:tabs>
          <w:tab w:val="clear" w:pos="720"/>
          <w:tab w:val="num" w:pos="360"/>
        </w:tabs>
        <w:ind w:left="360"/>
        <w:jc w:val="both"/>
        <w:rPr>
          <w:rFonts w:ascii="Arial" w:hAnsi="Arial" w:cs="Arial"/>
          <w:szCs w:val="24"/>
        </w:rPr>
      </w:pPr>
      <w:r w:rsidRPr="007F77CE">
        <w:rPr>
          <w:rFonts w:ascii="Arial" w:hAnsi="Arial" w:cs="Arial"/>
          <w:spacing w:val="2"/>
          <w:szCs w:val="24"/>
        </w:rPr>
        <w:t xml:space="preserve">This post will also support ongoing projects and initiatives lead by the Community Projects team, and/or organisational </w:t>
      </w:r>
      <w:proofErr w:type="gramStart"/>
      <w:r w:rsidRPr="007F77CE">
        <w:rPr>
          <w:rFonts w:ascii="Arial" w:hAnsi="Arial" w:cs="Arial"/>
          <w:spacing w:val="2"/>
          <w:szCs w:val="24"/>
        </w:rPr>
        <w:t>priorities;</w:t>
      </w:r>
      <w:proofErr w:type="gramEnd"/>
    </w:p>
    <w:p w14:paraId="63C7C3EA" w14:textId="77777777" w:rsidR="000939A6" w:rsidRPr="007F77CE" w:rsidRDefault="000939A6" w:rsidP="000939A6">
      <w:pPr>
        <w:pStyle w:val="ListParagraph"/>
        <w:rPr>
          <w:rFonts w:ascii="Arial" w:hAnsi="Arial" w:cs="Arial"/>
          <w:szCs w:val="24"/>
        </w:rPr>
      </w:pPr>
    </w:p>
    <w:p w14:paraId="2C4C5EEF" w14:textId="7033A68C" w:rsidR="001C184B" w:rsidRPr="007F77CE" w:rsidRDefault="001C184B" w:rsidP="000939A6">
      <w:pPr>
        <w:numPr>
          <w:ilvl w:val="0"/>
          <w:numId w:val="1"/>
        </w:numPr>
        <w:tabs>
          <w:tab w:val="clear" w:pos="720"/>
          <w:tab w:val="num" w:pos="360"/>
        </w:tabs>
        <w:ind w:left="360"/>
        <w:jc w:val="both"/>
        <w:rPr>
          <w:rFonts w:ascii="Arial" w:hAnsi="Arial" w:cs="Arial"/>
          <w:szCs w:val="24"/>
        </w:rPr>
      </w:pPr>
      <w:r w:rsidRPr="007F77CE">
        <w:rPr>
          <w:rFonts w:ascii="Arial" w:hAnsi="Arial" w:cs="Arial"/>
          <w:szCs w:val="24"/>
        </w:rPr>
        <w:t xml:space="preserve">Work with the Venue Operations Officer </w:t>
      </w:r>
      <w:r w:rsidR="007473AC" w:rsidRPr="007F77CE">
        <w:rPr>
          <w:rFonts w:ascii="Arial" w:hAnsi="Arial" w:cs="Arial"/>
          <w:szCs w:val="24"/>
        </w:rPr>
        <w:t xml:space="preserve">(VOO as lead) </w:t>
      </w:r>
      <w:r w:rsidRPr="007F77CE">
        <w:rPr>
          <w:rFonts w:ascii="Arial" w:hAnsi="Arial" w:cs="Arial"/>
          <w:szCs w:val="24"/>
        </w:rPr>
        <w:t xml:space="preserve">to: </w:t>
      </w:r>
      <w:r w:rsidR="007422E6" w:rsidRPr="007F77CE">
        <w:rPr>
          <w:rFonts w:ascii="Arial" w:hAnsi="Arial" w:cs="Arial"/>
          <w:szCs w:val="24"/>
        </w:rPr>
        <w:br/>
      </w:r>
    </w:p>
    <w:p w14:paraId="56FC18B0" w14:textId="6D752F32" w:rsidR="00043EBA" w:rsidRPr="007F77CE" w:rsidRDefault="00043EBA" w:rsidP="00043EBA">
      <w:pPr>
        <w:numPr>
          <w:ilvl w:val="1"/>
          <w:numId w:val="1"/>
        </w:numPr>
        <w:jc w:val="both"/>
        <w:rPr>
          <w:rFonts w:ascii="Arial" w:hAnsi="Arial" w:cs="Arial"/>
          <w:szCs w:val="24"/>
        </w:rPr>
      </w:pPr>
      <w:r w:rsidRPr="007F77CE">
        <w:rPr>
          <w:rFonts w:ascii="Arial" w:hAnsi="Arial" w:cs="Arial"/>
          <w:szCs w:val="24"/>
        </w:rPr>
        <w:t>Support recruitment including shortlisting and interviewing youth teams, the Service Support Team will lead on advertising and all other recruitment processes</w:t>
      </w:r>
      <w:r w:rsidR="00774562" w:rsidRPr="007F77CE">
        <w:rPr>
          <w:rFonts w:ascii="Arial" w:hAnsi="Arial" w:cs="Arial"/>
          <w:szCs w:val="24"/>
        </w:rPr>
        <w:t xml:space="preserve"> in collaboration with the </w:t>
      </w:r>
      <w:r w:rsidRPr="007F77CE">
        <w:rPr>
          <w:rFonts w:ascii="Arial" w:hAnsi="Arial" w:cs="Arial"/>
          <w:szCs w:val="24"/>
        </w:rPr>
        <w:t>Venues Operations Officer</w:t>
      </w:r>
      <w:r w:rsidR="00774562" w:rsidRPr="007F77CE">
        <w:rPr>
          <w:rFonts w:ascii="Arial" w:hAnsi="Arial" w:cs="Arial"/>
          <w:szCs w:val="24"/>
        </w:rPr>
        <w:t>,</w:t>
      </w:r>
      <w:r w:rsidRPr="007F77CE">
        <w:rPr>
          <w:rFonts w:ascii="Arial" w:hAnsi="Arial" w:cs="Arial"/>
          <w:szCs w:val="24"/>
        </w:rPr>
        <w:t xml:space="preserve"> </w:t>
      </w:r>
      <w:r w:rsidR="00774562" w:rsidRPr="007F77CE">
        <w:rPr>
          <w:rFonts w:ascii="Arial" w:hAnsi="Arial" w:cs="Arial"/>
          <w:szCs w:val="24"/>
        </w:rPr>
        <w:t>who will lead on DBS processes;</w:t>
      </w:r>
      <w:r w:rsidR="00556AF2" w:rsidRPr="007F77CE">
        <w:rPr>
          <w:rFonts w:ascii="Arial" w:hAnsi="Arial" w:cs="Arial"/>
          <w:szCs w:val="24"/>
        </w:rPr>
        <w:br/>
      </w:r>
    </w:p>
    <w:p w14:paraId="08E2BED6" w14:textId="77777777" w:rsidR="001C184B" w:rsidRPr="007F77CE" w:rsidRDefault="001C184B" w:rsidP="001C184B">
      <w:pPr>
        <w:numPr>
          <w:ilvl w:val="1"/>
          <w:numId w:val="1"/>
        </w:numPr>
        <w:jc w:val="both"/>
        <w:rPr>
          <w:rFonts w:ascii="Arial" w:hAnsi="Arial" w:cs="Arial"/>
          <w:color w:val="FF0000"/>
          <w:szCs w:val="24"/>
        </w:rPr>
      </w:pPr>
      <w:r w:rsidRPr="007F77CE">
        <w:rPr>
          <w:rFonts w:ascii="Arial" w:hAnsi="Arial" w:cs="Arial"/>
          <w:szCs w:val="24"/>
        </w:rPr>
        <w:t xml:space="preserve">ensure the Armadillo Team work to a rota covering a seven-day opening programme, oversee and allocate work, </w:t>
      </w:r>
      <w:proofErr w:type="gramStart"/>
      <w:r w:rsidRPr="007F77CE">
        <w:rPr>
          <w:rFonts w:ascii="Arial" w:hAnsi="Arial" w:cs="Arial"/>
          <w:szCs w:val="24"/>
        </w:rPr>
        <w:t>check</w:t>
      </w:r>
      <w:proofErr w:type="gramEnd"/>
      <w:r w:rsidRPr="007F77CE">
        <w:rPr>
          <w:rFonts w:ascii="Arial" w:hAnsi="Arial" w:cs="Arial"/>
          <w:szCs w:val="24"/>
        </w:rPr>
        <w:t xml:space="preserve"> and monitor standards and provide advice and direction relating to tasks and running of events.  Following the established procedures, arrange cover in the event of staff absence agreeing overtime working as and when required. </w:t>
      </w:r>
    </w:p>
    <w:p w14:paraId="7DBFBA35" w14:textId="77777777" w:rsidR="001C184B" w:rsidRPr="007F77CE" w:rsidRDefault="001C184B" w:rsidP="001C184B">
      <w:pPr>
        <w:pStyle w:val="ListParagraph"/>
        <w:rPr>
          <w:rFonts w:ascii="Arial" w:hAnsi="Arial" w:cs="Arial"/>
          <w:szCs w:val="24"/>
        </w:rPr>
      </w:pPr>
    </w:p>
    <w:p w14:paraId="3F57725F" w14:textId="77777777" w:rsidR="001C184B" w:rsidRPr="007F77CE" w:rsidRDefault="001C184B" w:rsidP="001C184B">
      <w:pPr>
        <w:numPr>
          <w:ilvl w:val="1"/>
          <w:numId w:val="1"/>
        </w:numPr>
        <w:jc w:val="both"/>
        <w:rPr>
          <w:rFonts w:ascii="Arial" w:hAnsi="Arial" w:cs="Arial"/>
          <w:szCs w:val="24"/>
        </w:rPr>
      </w:pPr>
      <w:r w:rsidRPr="007F77CE">
        <w:rPr>
          <w:rFonts w:ascii="Arial" w:hAnsi="Arial" w:cs="Arial"/>
          <w:szCs w:val="24"/>
        </w:rPr>
        <w:t xml:space="preserve">Co-ordinate the planning and running of events (which may include setting up equipment in preparation for events) </w:t>
      </w:r>
      <w:proofErr w:type="gramStart"/>
      <w:r w:rsidRPr="007F77CE">
        <w:rPr>
          <w:rFonts w:ascii="Arial" w:hAnsi="Arial" w:cs="Arial"/>
          <w:szCs w:val="24"/>
        </w:rPr>
        <w:t>and also</w:t>
      </w:r>
      <w:proofErr w:type="gramEnd"/>
      <w:r w:rsidRPr="007F77CE">
        <w:rPr>
          <w:rFonts w:ascii="Arial" w:hAnsi="Arial" w:cs="Arial"/>
          <w:szCs w:val="24"/>
        </w:rPr>
        <w:t xml:space="preserve">, to the development of ideas for future events. </w:t>
      </w:r>
    </w:p>
    <w:p w14:paraId="18CB8EBD" w14:textId="77777777" w:rsidR="001C184B" w:rsidRPr="007F77CE" w:rsidRDefault="001C184B" w:rsidP="001C184B">
      <w:pPr>
        <w:pStyle w:val="ListParagraph"/>
        <w:ind w:left="0"/>
        <w:rPr>
          <w:rFonts w:ascii="Arial" w:hAnsi="Arial" w:cs="Arial"/>
          <w:szCs w:val="24"/>
        </w:rPr>
      </w:pPr>
    </w:p>
    <w:p w14:paraId="542FB589" w14:textId="77777777" w:rsidR="001C184B" w:rsidRPr="007F77CE" w:rsidRDefault="001C184B" w:rsidP="001C184B">
      <w:pPr>
        <w:numPr>
          <w:ilvl w:val="1"/>
          <w:numId w:val="1"/>
        </w:numPr>
        <w:jc w:val="both"/>
        <w:rPr>
          <w:rFonts w:ascii="Arial" w:hAnsi="Arial" w:cs="Arial"/>
          <w:szCs w:val="24"/>
        </w:rPr>
      </w:pPr>
      <w:r w:rsidRPr="007F77CE">
        <w:rPr>
          <w:rFonts w:ascii="Arial" w:hAnsi="Arial" w:cs="Arial"/>
          <w:szCs w:val="24"/>
        </w:rPr>
        <w:t>Identify and develop business opportunities for the Armadillo and plan strategies to increase and maximise youth café sales and attendance.</w:t>
      </w:r>
    </w:p>
    <w:p w14:paraId="5FFDD505" w14:textId="77777777" w:rsidR="001C184B" w:rsidRPr="007F77CE" w:rsidRDefault="001C184B" w:rsidP="007422E6">
      <w:pPr>
        <w:rPr>
          <w:rFonts w:ascii="Arial" w:hAnsi="Arial" w:cs="Arial"/>
          <w:szCs w:val="24"/>
        </w:rPr>
      </w:pPr>
    </w:p>
    <w:p w14:paraId="27E20E5D" w14:textId="77777777" w:rsidR="001C184B" w:rsidRPr="007F77CE" w:rsidRDefault="001C184B" w:rsidP="001C184B">
      <w:pPr>
        <w:numPr>
          <w:ilvl w:val="1"/>
          <w:numId w:val="1"/>
        </w:numPr>
        <w:jc w:val="both"/>
        <w:rPr>
          <w:rFonts w:ascii="Arial" w:hAnsi="Arial" w:cs="Arial"/>
          <w:szCs w:val="24"/>
        </w:rPr>
      </w:pPr>
      <w:r w:rsidRPr="007F77CE">
        <w:rPr>
          <w:rFonts w:ascii="Arial" w:hAnsi="Arial" w:cs="Arial"/>
          <w:szCs w:val="24"/>
        </w:rPr>
        <w:t>Work within allocated budgets, ensure all targets are met and monitor income and expenditure against that budgeted.</w:t>
      </w:r>
    </w:p>
    <w:p w14:paraId="264DCEB1" w14:textId="77777777" w:rsidR="001C184B" w:rsidRPr="007F77CE" w:rsidRDefault="001C184B" w:rsidP="001C184B">
      <w:pPr>
        <w:pStyle w:val="ListParagraph"/>
        <w:ind w:left="0"/>
        <w:rPr>
          <w:rFonts w:ascii="Arial" w:hAnsi="Arial" w:cs="Arial"/>
          <w:szCs w:val="24"/>
        </w:rPr>
      </w:pPr>
    </w:p>
    <w:p w14:paraId="11FF2C07" w14:textId="77777777" w:rsidR="001C184B" w:rsidRPr="007F77CE" w:rsidRDefault="001C184B" w:rsidP="001C184B">
      <w:pPr>
        <w:numPr>
          <w:ilvl w:val="1"/>
          <w:numId w:val="1"/>
        </w:numPr>
        <w:jc w:val="both"/>
        <w:rPr>
          <w:rFonts w:ascii="Arial" w:hAnsi="Arial" w:cs="Arial"/>
          <w:szCs w:val="24"/>
        </w:rPr>
      </w:pPr>
      <w:r w:rsidRPr="007F77CE">
        <w:rPr>
          <w:rFonts w:ascii="Arial" w:hAnsi="Arial" w:cs="Arial"/>
          <w:szCs w:val="24"/>
        </w:rPr>
        <w:t>Ensure existing policies, procedures and standards are adhered to and Financial Regulations are followed.</w:t>
      </w:r>
    </w:p>
    <w:p w14:paraId="0548C636" w14:textId="77777777" w:rsidR="001C184B" w:rsidRPr="007F77CE" w:rsidRDefault="001C184B" w:rsidP="001C184B">
      <w:pPr>
        <w:pStyle w:val="ListParagraph"/>
        <w:rPr>
          <w:rFonts w:ascii="Arial" w:hAnsi="Arial" w:cs="Arial"/>
          <w:szCs w:val="24"/>
        </w:rPr>
      </w:pPr>
    </w:p>
    <w:p w14:paraId="53E8CBE6" w14:textId="77777777" w:rsidR="001C184B" w:rsidRPr="007F77CE" w:rsidRDefault="001C184B" w:rsidP="001C184B">
      <w:pPr>
        <w:numPr>
          <w:ilvl w:val="1"/>
          <w:numId w:val="1"/>
        </w:numPr>
        <w:jc w:val="both"/>
        <w:rPr>
          <w:rFonts w:ascii="Arial" w:hAnsi="Arial" w:cs="Arial"/>
          <w:szCs w:val="24"/>
        </w:rPr>
      </w:pPr>
      <w:r w:rsidRPr="007F77CE">
        <w:rPr>
          <w:rFonts w:ascii="Arial" w:hAnsi="Arial" w:cs="Arial"/>
          <w:szCs w:val="24"/>
        </w:rPr>
        <w:t>Devise and develop local working guidelines and frameworks for the Venue.</w:t>
      </w:r>
    </w:p>
    <w:p w14:paraId="24E31EEF" w14:textId="77777777" w:rsidR="001C184B" w:rsidRPr="007F77CE" w:rsidRDefault="001C184B" w:rsidP="001C184B">
      <w:pPr>
        <w:pStyle w:val="ListParagraph"/>
        <w:ind w:left="0"/>
        <w:rPr>
          <w:rFonts w:ascii="Arial" w:hAnsi="Arial" w:cs="Arial"/>
          <w:szCs w:val="24"/>
        </w:rPr>
      </w:pPr>
    </w:p>
    <w:p w14:paraId="38266B46" w14:textId="213F4157" w:rsidR="001C184B" w:rsidRPr="007F77CE" w:rsidRDefault="001C184B" w:rsidP="001C184B">
      <w:pPr>
        <w:numPr>
          <w:ilvl w:val="1"/>
          <w:numId w:val="1"/>
        </w:numPr>
        <w:jc w:val="both"/>
        <w:rPr>
          <w:rFonts w:ascii="Arial" w:hAnsi="Arial" w:cs="Arial"/>
          <w:szCs w:val="24"/>
        </w:rPr>
      </w:pPr>
      <w:r w:rsidRPr="007F77CE">
        <w:rPr>
          <w:rFonts w:ascii="Arial" w:hAnsi="Arial" w:cs="Arial"/>
          <w:szCs w:val="24"/>
        </w:rPr>
        <w:t xml:space="preserve">Authorise sickness reporting, holiday, overtime claim forms and petty cash payments. </w:t>
      </w:r>
    </w:p>
    <w:p w14:paraId="34EE3BF7" w14:textId="77777777" w:rsidR="001C184B" w:rsidRPr="007F77CE" w:rsidRDefault="001C184B" w:rsidP="001C184B">
      <w:pPr>
        <w:jc w:val="both"/>
        <w:rPr>
          <w:rFonts w:ascii="Arial" w:hAnsi="Arial" w:cs="Arial"/>
          <w:szCs w:val="24"/>
        </w:rPr>
      </w:pPr>
    </w:p>
    <w:p w14:paraId="327F3CE9" w14:textId="77777777" w:rsidR="001C184B" w:rsidRPr="007F77CE" w:rsidRDefault="001C184B" w:rsidP="001C184B">
      <w:pPr>
        <w:jc w:val="both"/>
        <w:rPr>
          <w:rFonts w:ascii="Arial" w:hAnsi="Arial" w:cs="Arial"/>
          <w:szCs w:val="24"/>
        </w:rPr>
      </w:pPr>
    </w:p>
    <w:p w14:paraId="565089BD" w14:textId="77777777" w:rsidR="001C184B" w:rsidRPr="007F77CE" w:rsidRDefault="001C184B" w:rsidP="001C184B">
      <w:pPr>
        <w:pBdr>
          <w:top w:val="single" w:sz="6" w:space="1" w:color="auto"/>
        </w:pBdr>
        <w:jc w:val="both"/>
        <w:rPr>
          <w:rFonts w:ascii="Arial" w:hAnsi="Arial" w:cs="Arial"/>
          <w:b/>
          <w:szCs w:val="24"/>
        </w:rPr>
      </w:pPr>
    </w:p>
    <w:p w14:paraId="6AC1025B" w14:textId="77777777" w:rsidR="001C184B" w:rsidRPr="007F77CE" w:rsidRDefault="001C184B" w:rsidP="001C184B">
      <w:pPr>
        <w:jc w:val="both"/>
        <w:rPr>
          <w:rFonts w:ascii="Arial" w:hAnsi="Arial" w:cs="Arial"/>
          <w:b/>
          <w:szCs w:val="24"/>
        </w:rPr>
      </w:pPr>
      <w:r w:rsidRPr="007F77CE">
        <w:rPr>
          <w:rFonts w:ascii="Arial" w:hAnsi="Arial" w:cs="Arial"/>
          <w:b/>
          <w:szCs w:val="24"/>
        </w:rPr>
        <w:t>3.</w:t>
      </w:r>
      <w:r w:rsidRPr="007F77CE">
        <w:rPr>
          <w:rFonts w:ascii="Arial" w:hAnsi="Arial" w:cs="Arial"/>
          <w:b/>
          <w:szCs w:val="24"/>
        </w:rPr>
        <w:tab/>
        <w:t>DIMENSIONS</w:t>
      </w:r>
    </w:p>
    <w:p w14:paraId="09845014" w14:textId="77777777" w:rsidR="001C184B" w:rsidRPr="007F77CE" w:rsidRDefault="001C184B" w:rsidP="001C184B">
      <w:pPr>
        <w:jc w:val="both"/>
        <w:rPr>
          <w:rFonts w:ascii="Arial" w:hAnsi="Arial" w:cs="Arial"/>
          <w:szCs w:val="24"/>
        </w:rPr>
      </w:pPr>
    </w:p>
    <w:p w14:paraId="3400BBC6" w14:textId="77777777" w:rsidR="001C184B" w:rsidRPr="007F77CE" w:rsidRDefault="001C184B" w:rsidP="001C184B">
      <w:pPr>
        <w:pBdr>
          <w:bottom w:val="single" w:sz="6" w:space="1" w:color="auto"/>
        </w:pBdr>
        <w:jc w:val="both"/>
        <w:rPr>
          <w:rFonts w:ascii="Arial" w:hAnsi="Arial" w:cs="Arial"/>
          <w:szCs w:val="24"/>
        </w:rPr>
      </w:pPr>
      <w:r w:rsidRPr="007F77CE">
        <w:rPr>
          <w:rFonts w:ascii="Arial" w:hAnsi="Arial" w:cs="Arial"/>
          <w:szCs w:val="24"/>
        </w:rPr>
        <w:t xml:space="preserve">The facility will have extended opening hours and could be used by up to 200 young people per open session. </w:t>
      </w:r>
    </w:p>
    <w:p w14:paraId="1B3070BA" w14:textId="77777777" w:rsidR="001C184B" w:rsidRPr="007F77CE" w:rsidRDefault="001C184B" w:rsidP="001C184B">
      <w:pPr>
        <w:pBdr>
          <w:bottom w:val="single" w:sz="6" w:space="1" w:color="auto"/>
        </w:pBdr>
        <w:jc w:val="both"/>
        <w:rPr>
          <w:rFonts w:ascii="Arial" w:hAnsi="Arial" w:cs="Arial"/>
          <w:szCs w:val="24"/>
        </w:rPr>
      </w:pPr>
    </w:p>
    <w:p w14:paraId="2C614239" w14:textId="77777777" w:rsidR="001C184B" w:rsidRPr="007F77CE" w:rsidRDefault="001C184B" w:rsidP="001C184B">
      <w:pPr>
        <w:pBdr>
          <w:bottom w:val="single" w:sz="6" w:space="1" w:color="auto"/>
        </w:pBdr>
        <w:jc w:val="both"/>
        <w:rPr>
          <w:rFonts w:ascii="Arial" w:hAnsi="Arial" w:cs="Arial"/>
          <w:strike/>
          <w:szCs w:val="24"/>
        </w:rPr>
      </w:pPr>
      <w:r w:rsidRPr="007F77CE">
        <w:rPr>
          <w:rFonts w:ascii="Arial" w:hAnsi="Arial" w:cs="Arial"/>
          <w:szCs w:val="24"/>
        </w:rPr>
        <w:t xml:space="preserve">The post holder is responsible for creating opportunities for participation and </w:t>
      </w:r>
      <w:proofErr w:type="gramStart"/>
      <w:r w:rsidRPr="007F77CE">
        <w:rPr>
          <w:rFonts w:ascii="Arial" w:hAnsi="Arial" w:cs="Arial"/>
          <w:szCs w:val="24"/>
        </w:rPr>
        <w:t>revenue, and</w:t>
      </w:r>
      <w:proofErr w:type="gramEnd"/>
      <w:r w:rsidRPr="007F77CE">
        <w:rPr>
          <w:rFonts w:ascii="Arial" w:hAnsi="Arial" w:cs="Arial"/>
          <w:szCs w:val="24"/>
        </w:rPr>
        <w:t xml:space="preserve"> working within budgets.  </w:t>
      </w:r>
    </w:p>
    <w:p w14:paraId="2A365675" w14:textId="77777777" w:rsidR="001C184B" w:rsidRPr="007F77CE" w:rsidRDefault="001C184B" w:rsidP="001C184B">
      <w:pPr>
        <w:pBdr>
          <w:bottom w:val="single" w:sz="6" w:space="1" w:color="auto"/>
        </w:pBdr>
        <w:jc w:val="both"/>
        <w:rPr>
          <w:rFonts w:ascii="Arial" w:hAnsi="Arial" w:cs="Arial"/>
          <w:szCs w:val="24"/>
        </w:rPr>
      </w:pPr>
    </w:p>
    <w:p w14:paraId="019F8081" w14:textId="77777777" w:rsidR="001C184B" w:rsidRPr="007F77CE" w:rsidRDefault="001C184B" w:rsidP="001C184B">
      <w:pPr>
        <w:jc w:val="both"/>
        <w:rPr>
          <w:rFonts w:ascii="Arial" w:hAnsi="Arial" w:cs="Arial"/>
          <w:szCs w:val="24"/>
        </w:rPr>
      </w:pPr>
    </w:p>
    <w:p w14:paraId="5F11789A" w14:textId="77777777" w:rsidR="001C184B" w:rsidRPr="007F77CE" w:rsidRDefault="001C184B" w:rsidP="001C184B">
      <w:pPr>
        <w:jc w:val="both"/>
        <w:rPr>
          <w:rFonts w:ascii="Arial" w:hAnsi="Arial" w:cs="Arial"/>
          <w:b/>
          <w:szCs w:val="24"/>
        </w:rPr>
      </w:pPr>
      <w:r w:rsidRPr="007F77CE">
        <w:rPr>
          <w:rFonts w:ascii="Arial" w:hAnsi="Arial" w:cs="Arial"/>
          <w:b/>
          <w:szCs w:val="24"/>
        </w:rPr>
        <w:t>4.</w:t>
      </w:r>
      <w:r w:rsidRPr="007F77CE">
        <w:rPr>
          <w:rFonts w:ascii="Arial" w:hAnsi="Arial" w:cs="Arial"/>
          <w:b/>
          <w:szCs w:val="24"/>
        </w:rPr>
        <w:tab/>
        <w:t>JOB CONTEXT</w:t>
      </w:r>
    </w:p>
    <w:p w14:paraId="3C4C9E70" w14:textId="77777777" w:rsidR="001C184B" w:rsidRPr="007F77CE" w:rsidRDefault="001C184B" w:rsidP="001C184B">
      <w:pPr>
        <w:jc w:val="both"/>
        <w:rPr>
          <w:rFonts w:ascii="Arial" w:hAnsi="Arial" w:cs="Arial"/>
          <w:b/>
          <w:szCs w:val="24"/>
        </w:rPr>
      </w:pPr>
    </w:p>
    <w:p w14:paraId="65C5E47A" w14:textId="0AC21BFD" w:rsidR="00CF5ABF" w:rsidRPr="007F77CE" w:rsidRDefault="00CF5ABF" w:rsidP="00CF5ABF">
      <w:pPr>
        <w:ind w:left="720"/>
        <w:rPr>
          <w:rFonts w:ascii="Arial" w:hAnsi="Arial" w:cs="Arial"/>
          <w:szCs w:val="24"/>
        </w:rPr>
      </w:pPr>
      <w:bookmarkStart w:id="0" w:name="_Hlk108194944"/>
      <w:bookmarkStart w:id="1" w:name="_Hlk108195967"/>
      <w:bookmarkStart w:id="2" w:name="_Hlk108194768"/>
      <w:r w:rsidRPr="007F77CE">
        <w:rPr>
          <w:rFonts w:ascii="Arial" w:hAnsi="Arial" w:cs="Arial"/>
          <w:szCs w:val="24"/>
        </w:rPr>
        <w:t>The job supports Yate Town Council’s community provisions.</w:t>
      </w:r>
      <w:r w:rsidRPr="007F77CE">
        <w:rPr>
          <w:rFonts w:ascii="Arial" w:hAnsi="Arial" w:cs="Arial"/>
          <w:szCs w:val="24"/>
        </w:rPr>
        <w:br/>
      </w:r>
    </w:p>
    <w:p w14:paraId="239635A5" w14:textId="53B0935C" w:rsidR="004723F3" w:rsidRPr="007F77CE" w:rsidRDefault="004723F3" w:rsidP="00CF5ABF">
      <w:pPr>
        <w:ind w:left="720"/>
        <w:rPr>
          <w:rFonts w:ascii="Arial" w:hAnsi="Arial" w:cs="Arial"/>
          <w:szCs w:val="24"/>
        </w:rPr>
      </w:pPr>
      <w:r w:rsidRPr="007F77CE">
        <w:rPr>
          <w:rFonts w:ascii="Arial" w:hAnsi="Arial" w:cs="Arial"/>
          <w:szCs w:val="24"/>
        </w:rPr>
        <w:t>Armadillo has its own semi-commercial ethos where young people are treated as customers and are offered business opportunities.</w:t>
      </w:r>
      <w:r w:rsidR="00565C0E" w:rsidRPr="007F77CE">
        <w:rPr>
          <w:rFonts w:ascii="Arial" w:hAnsi="Arial" w:cs="Arial"/>
          <w:szCs w:val="24"/>
        </w:rPr>
        <w:t xml:space="preserve"> </w:t>
      </w:r>
      <w:r w:rsidRPr="007F77CE">
        <w:rPr>
          <w:rFonts w:ascii="Arial" w:hAnsi="Arial" w:cs="Arial"/>
          <w:szCs w:val="24"/>
        </w:rPr>
        <w:t>The Armadillo Youth Café and Venue is a facility for:</w:t>
      </w:r>
    </w:p>
    <w:p w14:paraId="5494C7F7" w14:textId="5FCA7BA4" w:rsidR="004723F3" w:rsidRPr="007F77CE" w:rsidRDefault="004723F3" w:rsidP="004723F3">
      <w:pPr>
        <w:pStyle w:val="ListParagraph"/>
        <w:numPr>
          <w:ilvl w:val="0"/>
          <w:numId w:val="8"/>
        </w:numPr>
        <w:jc w:val="both"/>
        <w:rPr>
          <w:rFonts w:ascii="Arial" w:hAnsi="Arial" w:cs="Arial"/>
          <w:szCs w:val="24"/>
        </w:rPr>
      </w:pPr>
      <w:r w:rsidRPr="007F77CE">
        <w:rPr>
          <w:rFonts w:ascii="Arial" w:hAnsi="Arial" w:cs="Arial"/>
          <w:szCs w:val="24"/>
        </w:rPr>
        <w:t>young people aged between 10 &amp; 17, offering age related youth sessions</w:t>
      </w:r>
      <w:r w:rsidRPr="007F77CE">
        <w:rPr>
          <w:rFonts w:ascii="Arial" w:hAnsi="Arial" w:cs="Arial"/>
          <w:color w:val="FF0000"/>
          <w:szCs w:val="24"/>
        </w:rPr>
        <w:t xml:space="preserve"> </w:t>
      </w:r>
      <w:r w:rsidRPr="007F77CE">
        <w:rPr>
          <w:rFonts w:ascii="Arial" w:hAnsi="Arial" w:cs="Arial"/>
          <w:szCs w:val="24"/>
        </w:rPr>
        <w:t>across the week (primarily weekday evenings and Saturdays</w:t>
      </w:r>
      <w:proofErr w:type="gramStart"/>
      <w:r w:rsidRPr="007F77CE">
        <w:rPr>
          <w:rFonts w:ascii="Arial" w:hAnsi="Arial" w:cs="Arial"/>
          <w:szCs w:val="24"/>
        </w:rPr>
        <w:t>);</w:t>
      </w:r>
      <w:proofErr w:type="gramEnd"/>
    </w:p>
    <w:p w14:paraId="6AC84471" w14:textId="63187F3F" w:rsidR="004723F3" w:rsidRPr="007F77CE" w:rsidRDefault="004723F3" w:rsidP="004723F3">
      <w:pPr>
        <w:pStyle w:val="ListParagraph"/>
        <w:numPr>
          <w:ilvl w:val="0"/>
          <w:numId w:val="8"/>
        </w:numPr>
        <w:jc w:val="both"/>
        <w:rPr>
          <w:rFonts w:ascii="Arial" w:hAnsi="Arial" w:cs="Arial"/>
          <w:szCs w:val="24"/>
        </w:rPr>
      </w:pPr>
      <w:r w:rsidRPr="007F77CE">
        <w:rPr>
          <w:rFonts w:ascii="Arial" w:hAnsi="Arial" w:cs="Arial"/>
          <w:szCs w:val="24"/>
        </w:rPr>
        <w:t xml:space="preserve">The venue consists of a café, space for entertainment, and a </w:t>
      </w:r>
      <w:proofErr w:type="gramStart"/>
      <w:r w:rsidRPr="007F77CE">
        <w:rPr>
          <w:rFonts w:ascii="Arial" w:hAnsi="Arial" w:cs="Arial"/>
          <w:szCs w:val="24"/>
        </w:rPr>
        <w:t>cinema;</w:t>
      </w:r>
      <w:proofErr w:type="gramEnd"/>
    </w:p>
    <w:p w14:paraId="1FF68A9B" w14:textId="2F577336" w:rsidR="004723F3" w:rsidRPr="007F77CE" w:rsidRDefault="004723F3" w:rsidP="004723F3">
      <w:pPr>
        <w:pStyle w:val="ListParagraph"/>
        <w:numPr>
          <w:ilvl w:val="0"/>
          <w:numId w:val="8"/>
        </w:numPr>
        <w:jc w:val="both"/>
        <w:rPr>
          <w:rFonts w:ascii="Arial" w:hAnsi="Arial" w:cs="Arial"/>
          <w:szCs w:val="24"/>
        </w:rPr>
      </w:pPr>
      <w:r w:rsidRPr="007F77CE">
        <w:rPr>
          <w:rFonts w:ascii="Arial" w:hAnsi="Arial" w:cs="Arial"/>
          <w:szCs w:val="24"/>
        </w:rPr>
        <w:t xml:space="preserve">weekly senior citizens events </w:t>
      </w:r>
      <w:proofErr w:type="spellStart"/>
      <w:r w:rsidRPr="007F77CE">
        <w:rPr>
          <w:rFonts w:ascii="Arial" w:hAnsi="Arial" w:cs="Arial"/>
          <w:szCs w:val="24"/>
        </w:rPr>
        <w:t>e.g</w:t>
      </w:r>
      <w:proofErr w:type="spellEnd"/>
      <w:r w:rsidRPr="007F77CE">
        <w:rPr>
          <w:rFonts w:ascii="Arial" w:hAnsi="Arial" w:cs="Arial"/>
          <w:szCs w:val="24"/>
        </w:rPr>
        <w:t xml:space="preserve"> cinema and coffee </w:t>
      </w:r>
      <w:proofErr w:type="gramStart"/>
      <w:r w:rsidRPr="007F77CE">
        <w:rPr>
          <w:rFonts w:ascii="Arial" w:hAnsi="Arial" w:cs="Arial"/>
          <w:szCs w:val="24"/>
        </w:rPr>
        <w:t>morning;</w:t>
      </w:r>
      <w:proofErr w:type="gramEnd"/>
    </w:p>
    <w:p w14:paraId="503010FC" w14:textId="623CA612" w:rsidR="004723F3" w:rsidRPr="007F77CE" w:rsidRDefault="004723F3" w:rsidP="004723F3">
      <w:pPr>
        <w:pStyle w:val="ListParagraph"/>
        <w:numPr>
          <w:ilvl w:val="0"/>
          <w:numId w:val="8"/>
        </w:numPr>
        <w:jc w:val="both"/>
        <w:rPr>
          <w:rFonts w:ascii="Arial" w:hAnsi="Arial" w:cs="Arial"/>
          <w:szCs w:val="24"/>
        </w:rPr>
      </w:pPr>
      <w:r w:rsidRPr="007F77CE">
        <w:rPr>
          <w:rFonts w:ascii="Arial" w:hAnsi="Arial" w:cs="Arial"/>
          <w:szCs w:val="24"/>
        </w:rPr>
        <w:t xml:space="preserve">weekly community events such as Community </w:t>
      </w:r>
      <w:proofErr w:type="gramStart"/>
      <w:r w:rsidRPr="007F77CE">
        <w:rPr>
          <w:rFonts w:ascii="Arial" w:hAnsi="Arial" w:cs="Arial"/>
          <w:szCs w:val="24"/>
        </w:rPr>
        <w:t>Cinema</w:t>
      </w:r>
      <w:r w:rsidR="007422E6" w:rsidRPr="007F77CE">
        <w:rPr>
          <w:rFonts w:ascii="Arial" w:hAnsi="Arial" w:cs="Arial"/>
          <w:szCs w:val="24"/>
        </w:rPr>
        <w:t>;</w:t>
      </w:r>
      <w:proofErr w:type="gramEnd"/>
    </w:p>
    <w:p w14:paraId="5F08619F" w14:textId="1E4268C5" w:rsidR="004723F3" w:rsidRPr="007F77CE" w:rsidRDefault="004723F3" w:rsidP="004723F3">
      <w:pPr>
        <w:pStyle w:val="ListParagraph"/>
        <w:numPr>
          <w:ilvl w:val="0"/>
          <w:numId w:val="8"/>
        </w:numPr>
        <w:jc w:val="both"/>
        <w:rPr>
          <w:rFonts w:ascii="Arial" w:hAnsi="Arial" w:cs="Arial"/>
          <w:szCs w:val="24"/>
        </w:rPr>
      </w:pPr>
      <w:r w:rsidRPr="007F77CE">
        <w:rPr>
          <w:rFonts w:ascii="Arial" w:hAnsi="Arial" w:cs="Arial"/>
          <w:szCs w:val="24"/>
        </w:rPr>
        <w:t>hire</w:t>
      </w:r>
      <w:r w:rsidRPr="007F77CE">
        <w:rPr>
          <w:rFonts w:ascii="Arial" w:hAnsi="Arial" w:cs="Arial"/>
          <w:color w:val="FF0000"/>
          <w:szCs w:val="24"/>
        </w:rPr>
        <w:t xml:space="preserve"> </w:t>
      </w:r>
      <w:r w:rsidRPr="007F77CE">
        <w:rPr>
          <w:rFonts w:ascii="Arial" w:hAnsi="Arial" w:cs="Arial"/>
          <w:szCs w:val="24"/>
        </w:rPr>
        <w:t>for social, community and corporate use,</w:t>
      </w:r>
      <w:r w:rsidR="007422E6" w:rsidRPr="007F77CE">
        <w:rPr>
          <w:rFonts w:ascii="Arial" w:hAnsi="Arial" w:cs="Arial"/>
          <w:szCs w:val="24"/>
        </w:rPr>
        <w:t xml:space="preserve"> </w:t>
      </w:r>
      <w:r w:rsidRPr="007F77CE">
        <w:rPr>
          <w:rFonts w:ascii="Arial" w:hAnsi="Arial" w:cs="Arial"/>
          <w:szCs w:val="24"/>
        </w:rPr>
        <w:t xml:space="preserve">across all sections of the community. </w:t>
      </w:r>
    </w:p>
    <w:bookmarkEnd w:id="0"/>
    <w:bookmarkEnd w:id="1"/>
    <w:p w14:paraId="45562B16" w14:textId="77777777" w:rsidR="004723F3" w:rsidRPr="007F77CE" w:rsidRDefault="004723F3" w:rsidP="001C184B">
      <w:pPr>
        <w:pBdr>
          <w:bottom w:val="single" w:sz="6" w:space="1" w:color="auto"/>
        </w:pBdr>
        <w:jc w:val="both"/>
        <w:rPr>
          <w:rFonts w:ascii="Arial" w:hAnsi="Arial" w:cs="Arial"/>
          <w:szCs w:val="24"/>
        </w:rPr>
      </w:pPr>
    </w:p>
    <w:bookmarkEnd w:id="2"/>
    <w:p w14:paraId="22043C82" w14:textId="77777777" w:rsidR="001C184B" w:rsidRPr="007F77CE" w:rsidRDefault="001C184B" w:rsidP="001C184B">
      <w:pPr>
        <w:jc w:val="both"/>
        <w:rPr>
          <w:rFonts w:ascii="Arial" w:hAnsi="Arial" w:cs="Arial"/>
          <w:szCs w:val="24"/>
        </w:rPr>
      </w:pPr>
    </w:p>
    <w:p w14:paraId="17921E39" w14:textId="77777777" w:rsidR="001C184B" w:rsidRPr="007F77CE" w:rsidRDefault="001C184B" w:rsidP="001C184B">
      <w:pPr>
        <w:jc w:val="both"/>
        <w:rPr>
          <w:rFonts w:ascii="Arial" w:hAnsi="Arial" w:cs="Arial"/>
          <w:b/>
          <w:szCs w:val="24"/>
        </w:rPr>
      </w:pPr>
      <w:r w:rsidRPr="007F77CE">
        <w:rPr>
          <w:rFonts w:ascii="Arial" w:hAnsi="Arial" w:cs="Arial"/>
          <w:b/>
          <w:szCs w:val="24"/>
        </w:rPr>
        <w:t>5.</w:t>
      </w:r>
      <w:r w:rsidRPr="007F77CE">
        <w:rPr>
          <w:rFonts w:ascii="Arial" w:hAnsi="Arial" w:cs="Arial"/>
          <w:b/>
          <w:szCs w:val="24"/>
        </w:rPr>
        <w:tab/>
        <w:t>SUPERVISION AND WORK PLANNING</w:t>
      </w:r>
    </w:p>
    <w:p w14:paraId="5B9E1FC3" w14:textId="77777777" w:rsidR="001C184B" w:rsidRPr="007F77CE" w:rsidRDefault="001C184B" w:rsidP="001C184B">
      <w:pPr>
        <w:jc w:val="both"/>
        <w:rPr>
          <w:rFonts w:ascii="Arial" w:hAnsi="Arial" w:cs="Arial"/>
          <w:szCs w:val="24"/>
        </w:rPr>
      </w:pPr>
    </w:p>
    <w:p w14:paraId="5C355860" w14:textId="0528BAE7" w:rsidR="001C184B" w:rsidRPr="007F77CE" w:rsidRDefault="001C184B" w:rsidP="001C184B">
      <w:pPr>
        <w:jc w:val="both"/>
        <w:rPr>
          <w:rFonts w:ascii="Arial" w:hAnsi="Arial" w:cs="Arial"/>
          <w:szCs w:val="24"/>
        </w:rPr>
      </w:pPr>
      <w:r w:rsidRPr="007F77CE">
        <w:rPr>
          <w:rFonts w:ascii="Arial" w:hAnsi="Arial" w:cs="Arial"/>
          <w:szCs w:val="24"/>
        </w:rPr>
        <w:t xml:space="preserve">The post holder will report to the </w:t>
      </w:r>
      <w:r w:rsidR="00FA555F" w:rsidRPr="007F77CE">
        <w:rPr>
          <w:rFonts w:ascii="Arial" w:hAnsi="Arial" w:cs="Arial"/>
          <w:szCs w:val="24"/>
        </w:rPr>
        <w:t>Venues Operations Officer</w:t>
      </w:r>
      <w:r w:rsidR="00565C0E" w:rsidRPr="007F77CE">
        <w:rPr>
          <w:rFonts w:ascii="Arial" w:hAnsi="Arial" w:cs="Arial"/>
          <w:szCs w:val="24"/>
        </w:rPr>
        <w:t xml:space="preserve">, </w:t>
      </w:r>
      <w:r w:rsidR="00FA555F" w:rsidRPr="007F77CE">
        <w:rPr>
          <w:rFonts w:ascii="Arial" w:hAnsi="Arial" w:cs="Arial"/>
          <w:szCs w:val="24"/>
        </w:rPr>
        <w:t xml:space="preserve">and to the </w:t>
      </w:r>
      <w:r w:rsidRPr="007F77CE">
        <w:rPr>
          <w:rFonts w:ascii="Arial" w:hAnsi="Arial" w:cs="Arial"/>
          <w:szCs w:val="24"/>
        </w:rPr>
        <w:t>Community Projects Manager</w:t>
      </w:r>
      <w:r w:rsidR="00FA555F" w:rsidRPr="007F77CE">
        <w:rPr>
          <w:rFonts w:ascii="Arial" w:hAnsi="Arial" w:cs="Arial"/>
          <w:szCs w:val="24"/>
        </w:rPr>
        <w:t xml:space="preserve"> on youth issues</w:t>
      </w:r>
      <w:r w:rsidRPr="007F77CE">
        <w:rPr>
          <w:rFonts w:ascii="Arial" w:hAnsi="Arial" w:cs="Arial"/>
          <w:szCs w:val="24"/>
        </w:rPr>
        <w:t>.</w:t>
      </w:r>
      <w:r w:rsidR="00FA555F" w:rsidRPr="007F77CE">
        <w:rPr>
          <w:rFonts w:ascii="Arial" w:hAnsi="Arial" w:cs="Arial"/>
          <w:szCs w:val="24"/>
        </w:rPr>
        <w:t xml:space="preserve">  </w:t>
      </w:r>
    </w:p>
    <w:p w14:paraId="058C413B" w14:textId="77777777" w:rsidR="001C184B" w:rsidRPr="007F77CE" w:rsidRDefault="001C184B" w:rsidP="001C184B">
      <w:pPr>
        <w:jc w:val="both"/>
        <w:rPr>
          <w:rFonts w:ascii="Arial" w:hAnsi="Arial" w:cs="Arial"/>
          <w:szCs w:val="24"/>
        </w:rPr>
      </w:pPr>
    </w:p>
    <w:p w14:paraId="2F410FC7" w14:textId="1EFD7237" w:rsidR="00565C0E" w:rsidRPr="007F77CE" w:rsidRDefault="001C184B" w:rsidP="001C184B">
      <w:pPr>
        <w:pBdr>
          <w:bottom w:val="single" w:sz="6" w:space="1" w:color="auto"/>
        </w:pBdr>
        <w:jc w:val="both"/>
        <w:rPr>
          <w:rFonts w:ascii="Arial" w:hAnsi="Arial" w:cs="Arial"/>
          <w:strike/>
          <w:szCs w:val="24"/>
        </w:rPr>
      </w:pPr>
      <w:r w:rsidRPr="007F77CE">
        <w:rPr>
          <w:rFonts w:ascii="Arial" w:hAnsi="Arial" w:cs="Arial"/>
          <w:szCs w:val="24"/>
        </w:rPr>
        <w:t>The post holder will line manage the Youth Coordinators and Venue Assistants</w:t>
      </w:r>
      <w:r w:rsidR="00872ECF" w:rsidRPr="007F77CE">
        <w:rPr>
          <w:rFonts w:ascii="Arial" w:hAnsi="Arial" w:cs="Arial"/>
          <w:szCs w:val="24"/>
        </w:rPr>
        <w:t>.</w:t>
      </w:r>
      <w:r w:rsidRPr="007F77CE">
        <w:rPr>
          <w:rFonts w:ascii="Arial" w:hAnsi="Arial" w:cs="Arial"/>
          <w:szCs w:val="24"/>
        </w:rPr>
        <w:t xml:space="preserve"> </w:t>
      </w:r>
    </w:p>
    <w:p w14:paraId="0B4D1F4D" w14:textId="77777777" w:rsidR="001C184B" w:rsidRPr="007F77CE" w:rsidRDefault="001C184B" w:rsidP="001C184B">
      <w:pPr>
        <w:pBdr>
          <w:bottom w:val="single" w:sz="6" w:space="1" w:color="auto"/>
        </w:pBdr>
        <w:jc w:val="both"/>
        <w:rPr>
          <w:rFonts w:ascii="Arial" w:hAnsi="Arial" w:cs="Arial"/>
          <w:szCs w:val="24"/>
        </w:rPr>
      </w:pPr>
    </w:p>
    <w:p w14:paraId="28B68D0A" w14:textId="77777777" w:rsidR="001C184B" w:rsidRPr="007F77CE" w:rsidRDefault="001C184B" w:rsidP="001C184B">
      <w:pPr>
        <w:jc w:val="both"/>
        <w:rPr>
          <w:rFonts w:ascii="Arial" w:hAnsi="Arial" w:cs="Arial"/>
          <w:b/>
          <w:szCs w:val="24"/>
        </w:rPr>
      </w:pPr>
    </w:p>
    <w:p w14:paraId="7E4D77B8" w14:textId="77777777" w:rsidR="001C184B" w:rsidRPr="007F77CE" w:rsidRDefault="001C184B" w:rsidP="001C184B">
      <w:pPr>
        <w:jc w:val="both"/>
        <w:rPr>
          <w:rFonts w:ascii="Arial" w:hAnsi="Arial" w:cs="Arial"/>
          <w:b/>
          <w:szCs w:val="24"/>
        </w:rPr>
      </w:pPr>
      <w:r w:rsidRPr="007F77CE">
        <w:rPr>
          <w:rFonts w:ascii="Arial" w:hAnsi="Arial" w:cs="Arial"/>
          <w:b/>
          <w:szCs w:val="24"/>
        </w:rPr>
        <w:t>6.</w:t>
      </w:r>
      <w:r w:rsidRPr="007F77CE">
        <w:rPr>
          <w:rFonts w:ascii="Arial" w:hAnsi="Arial" w:cs="Arial"/>
          <w:b/>
          <w:szCs w:val="24"/>
        </w:rPr>
        <w:tab/>
        <w:t>PROBLEMS AND DECISIONS</w:t>
      </w:r>
    </w:p>
    <w:p w14:paraId="7CF6CBCB" w14:textId="77777777" w:rsidR="001C184B" w:rsidRPr="007F77CE" w:rsidRDefault="001C184B" w:rsidP="001C184B">
      <w:pPr>
        <w:jc w:val="both"/>
        <w:rPr>
          <w:rFonts w:ascii="Arial" w:hAnsi="Arial" w:cs="Arial"/>
          <w:szCs w:val="24"/>
        </w:rPr>
      </w:pPr>
    </w:p>
    <w:p w14:paraId="22F537FD" w14:textId="77777777" w:rsidR="001C184B" w:rsidRPr="007F77CE" w:rsidRDefault="001C184B" w:rsidP="001C184B">
      <w:pPr>
        <w:jc w:val="both"/>
        <w:rPr>
          <w:rFonts w:ascii="Arial" w:hAnsi="Arial" w:cs="Arial"/>
          <w:szCs w:val="24"/>
        </w:rPr>
      </w:pPr>
      <w:r w:rsidRPr="007F77CE">
        <w:rPr>
          <w:rFonts w:ascii="Arial" w:hAnsi="Arial" w:cs="Arial"/>
          <w:szCs w:val="24"/>
        </w:rPr>
        <w:t>Front line responsibility for the safe and effective delivery of open sessions and events.  Ensure expectations are clear and behaviour standards are adhered to by customers and staff.</w:t>
      </w:r>
    </w:p>
    <w:p w14:paraId="3471A786" w14:textId="77777777" w:rsidR="001C184B" w:rsidRPr="007F77CE" w:rsidRDefault="001C184B" w:rsidP="001C184B">
      <w:pPr>
        <w:spacing w:before="216"/>
        <w:ind w:right="72"/>
        <w:jc w:val="both"/>
        <w:rPr>
          <w:rFonts w:ascii="Arial" w:hAnsi="Arial" w:cs="Arial"/>
          <w:szCs w:val="24"/>
        </w:rPr>
      </w:pPr>
      <w:r w:rsidRPr="007F77CE">
        <w:rPr>
          <w:rFonts w:ascii="Arial" w:hAnsi="Arial" w:cs="Arial"/>
          <w:szCs w:val="24"/>
        </w:rPr>
        <w:t xml:space="preserve">The post holder is the expert of Youth liaison for the centre and is expected to use initiative to determine and develop solutions to day-to-day venue problems and issues. General direction is provided by the Community Projects Manager. </w:t>
      </w:r>
    </w:p>
    <w:p w14:paraId="07348584" w14:textId="77777777" w:rsidR="001C184B" w:rsidRPr="007F77CE" w:rsidRDefault="001C184B" w:rsidP="001C184B">
      <w:pPr>
        <w:jc w:val="both"/>
        <w:rPr>
          <w:rFonts w:ascii="Arial" w:hAnsi="Arial" w:cs="Arial"/>
          <w:szCs w:val="24"/>
        </w:rPr>
      </w:pPr>
    </w:p>
    <w:p w14:paraId="04F2D786" w14:textId="18F122DF" w:rsidR="001C184B" w:rsidRPr="007F77CE" w:rsidRDefault="001C184B" w:rsidP="001C184B">
      <w:pPr>
        <w:jc w:val="both"/>
        <w:rPr>
          <w:rFonts w:ascii="Arial" w:hAnsi="Arial" w:cs="Arial"/>
          <w:szCs w:val="24"/>
        </w:rPr>
      </w:pPr>
      <w:r w:rsidRPr="007F77CE">
        <w:rPr>
          <w:rFonts w:ascii="Arial" w:hAnsi="Arial" w:cs="Arial"/>
          <w:szCs w:val="24"/>
        </w:rPr>
        <w:t xml:space="preserve">The post holder will be responsible for cash handling and will work with the Venue Operations Manager on all matters relating to resourcing and budgets. </w:t>
      </w:r>
    </w:p>
    <w:p w14:paraId="7342D67D" w14:textId="77777777" w:rsidR="001C184B" w:rsidRPr="007F77CE" w:rsidRDefault="001C184B" w:rsidP="001C184B">
      <w:pPr>
        <w:jc w:val="both"/>
        <w:rPr>
          <w:rFonts w:ascii="Arial" w:hAnsi="Arial" w:cs="Arial"/>
          <w:szCs w:val="24"/>
        </w:rPr>
      </w:pPr>
    </w:p>
    <w:p w14:paraId="662B7D0F" w14:textId="77777777" w:rsidR="001C184B" w:rsidRPr="007F77CE" w:rsidRDefault="001C184B" w:rsidP="001C184B">
      <w:pPr>
        <w:jc w:val="both"/>
        <w:rPr>
          <w:rFonts w:ascii="Arial" w:hAnsi="Arial" w:cs="Arial"/>
          <w:szCs w:val="24"/>
        </w:rPr>
      </w:pPr>
      <w:r w:rsidRPr="007F77CE">
        <w:rPr>
          <w:rFonts w:ascii="Arial" w:hAnsi="Arial" w:cs="Arial"/>
          <w:szCs w:val="24"/>
        </w:rPr>
        <w:t xml:space="preserve">Able to respond quickly and flexibly to events that may occur at short notice </w:t>
      </w:r>
      <w:proofErr w:type="gramStart"/>
      <w:r w:rsidRPr="007F77CE">
        <w:rPr>
          <w:rFonts w:ascii="Arial" w:hAnsi="Arial" w:cs="Arial"/>
          <w:szCs w:val="24"/>
        </w:rPr>
        <w:t>including:</w:t>
      </w:r>
      <w:proofErr w:type="gramEnd"/>
      <w:r w:rsidRPr="007F77CE">
        <w:rPr>
          <w:rFonts w:ascii="Arial" w:hAnsi="Arial" w:cs="Arial"/>
          <w:szCs w:val="24"/>
        </w:rPr>
        <w:t xml:space="preserve"> manage staff shortages to cover particular evening/events; make decisions using the established procedures for staff cover, determine if only certain rooms will be open to ensure adequate levels and safety requirements are met. </w:t>
      </w:r>
    </w:p>
    <w:p w14:paraId="2D6987D6" w14:textId="77777777" w:rsidR="001C184B" w:rsidRPr="007F77CE" w:rsidRDefault="001C184B" w:rsidP="001C184B">
      <w:pPr>
        <w:jc w:val="both"/>
        <w:rPr>
          <w:rFonts w:ascii="Arial" w:hAnsi="Arial" w:cs="Arial"/>
          <w:szCs w:val="24"/>
        </w:rPr>
      </w:pPr>
    </w:p>
    <w:p w14:paraId="448CD8FC" w14:textId="05D242B5" w:rsidR="001C184B" w:rsidRPr="007F77CE" w:rsidRDefault="001C184B" w:rsidP="001C184B">
      <w:pPr>
        <w:jc w:val="both"/>
        <w:rPr>
          <w:rFonts w:ascii="Arial" w:hAnsi="Arial" w:cs="Arial"/>
          <w:szCs w:val="24"/>
        </w:rPr>
      </w:pPr>
      <w:r w:rsidRPr="007F77CE">
        <w:rPr>
          <w:rFonts w:ascii="Arial" w:hAnsi="Arial" w:cs="Arial"/>
          <w:szCs w:val="24"/>
        </w:rPr>
        <w:t>Deal with difficult and/or risky behaviour within and around the venue, in line with Town Council polic</w:t>
      </w:r>
      <w:r w:rsidR="00CD0C8D">
        <w:rPr>
          <w:rFonts w:ascii="Arial" w:hAnsi="Arial" w:cs="Arial"/>
          <w:szCs w:val="24"/>
        </w:rPr>
        <w:t>i</w:t>
      </w:r>
      <w:r w:rsidRPr="007F77CE">
        <w:rPr>
          <w:rFonts w:ascii="Arial" w:hAnsi="Arial" w:cs="Arial"/>
          <w:szCs w:val="24"/>
        </w:rPr>
        <w:t>es and procedures, and where necessary, in consultation with the Senior Management Team.</w:t>
      </w:r>
    </w:p>
    <w:p w14:paraId="6A6D16E2" w14:textId="77777777" w:rsidR="001C184B" w:rsidRPr="007F77CE" w:rsidRDefault="001C184B" w:rsidP="001C184B">
      <w:pPr>
        <w:jc w:val="both"/>
        <w:rPr>
          <w:rFonts w:ascii="Arial" w:hAnsi="Arial" w:cs="Arial"/>
          <w:szCs w:val="24"/>
        </w:rPr>
      </w:pPr>
    </w:p>
    <w:p w14:paraId="7613C60C" w14:textId="77777777" w:rsidR="001C184B" w:rsidRPr="007F77CE" w:rsidRDefault="001C184B" w:rsidP="001C184B">
      <w:pPr>
        <w:jc w:val="both"/>
        <w:rPr>
          <w:rFonts w:ascii="Arial" w:hAnsi="Arial" w:cs="Arial"/>
          <w:szCs w:val="24"/>
        </w:rPr>
      </w:pPr>
      <w:r w:rsidRPr="007F77CE">
        <w:rPr>
          <w:rFonts w:ascii="Arial" w:hAnsi="Arial" w:cs="Arial"/>
          <w:szCs w:val="24"/>
        </w:rPr>
        <w:t>Able to recognise poor performance and address appropriately.</w:t>
      </w:r>
    </w:p>
    <w:p w14:paraId="6FA1B46A" w14:textId="77777777" w:rsidR="001C184B" w:rsidRPr="007F77CE" w:rsidRDefault="001C184B" w:rsidP="001C184B">
      <w:pPr>
        <w:jc w:val="both"/>
        <w:rPr>
          <w:rFonts w:ascii="Arial" w:hAnsi="Arial" w:cs="Arial"/>
          <w:szCs w:val="24"/>
        </w:rPr>
      </w:pPr>
    </w:p>
    <w:p w14:paraId="299342AA" w14:textId="77777777" w:rsidR="001C184B" w:rsidRPr="007F77CE" w:rsidRDefault="001C184B" w:rsidP="001C184B">
      <w:pPr>
        <w:jc w:val="both"/>
        <w:rPr>
          <w:rFonts w:ascii="Arial" w:hAnsi="Arial" w:cs="Arial"/>
          <w:szCs w:val="24"/>
        </w:rPr>
      </w:pPr>
      <w:r w:rsidRPr="007F77CE">
        <w:rPr>
          <w:rFonts w:ascii="Arial" w:hAnsi="Arial" w:cs="Arial"/>
          <w:szCs w:val="24"/>
        </w:rPr>
        <w:lastRenderedPageBreak/>
        <w:t>Able to lead on developing and implementing events and programmes suitable for the venue.</w:t>
      </w:r>
    </w:p>
    <w:p w14:paraId="11714CDA" w14:textId="77777777" w:rsidR="001C184B" w:rsidRPr="007F77CE" w:rsidRDefault="001C184B" w:rsidP="001C184B">
      <w:pPr>
        <w:pBdr>
          <w:bottom w:val="single" w:sz="6" w:space="1" w:color="auto"/>
        </w:pBdr>
        <w:jc w:val="both"/>
        <w:rPr>
          <w:rFonts w:ascii="Arial" w:hAnsi="Arial" w:cs="Arial"/>
          <w:szCs w:val="24"/>
        </w:rPr>
      </w:pPr>
    </w:p>
    <w:p w14:paraId="429DF98C" w14:textId="77777777" w:rsidR="001C184B" w:rsidRPr="007F77CE" w:rsidRDefault="001C184B" w:rsidP="001C184B">
      <w:pPr>
        <w:jc w:val="both"/>
        <w:rPr>
          <w:rFonts w:ascii="Arial" w:hAnsi="Arial" w:cs="Arial"/>
          <w:b/>
          <w:szCs w:val="24"/>
        </w:rPr>
      </w:pPr>
    </w:p>
    <w:p w14:paraId="417B4C19" w14:textId="77777777" w:rsidR="001C184B" w:rsidRPr="007F77CE" w:rsidRDefault="001C184B" w:rsidP="001C184B">
      <w:pPr>
        <w:jc w:val="both"/>
        <w:rPr>
          <w:rFonts w:ascii="Arial" w:hAnsi="Arial" w:cs="Arial"/>
          <w:b/>
          <w:szCs w:val="24"/>
        </w:rPr>
      </w:pPr>
      <w:r w:rsidRPr="007F77CE">
        <w:rPr>
          <w:rFonts w:ascii="Arial" w:hAnsi="Arial" w:cs="Arial"/>
          <w:b/>
          <w:szCs w:val="24"/>
        </w:rPr>
        <w:t>7.</w:t>
      </w:r>
      <w:r w:rsidRPr="007F77CE">
        <w:rPr>
          <w:rFonts w:ascii="Arial" w:hAnsi="Arial" w:cs="Arial"/>
          <w:b/>
          <w:szCs w:val="24"/>
        </w:rPr>
        <w:tab/>
        <w:t>CONTACTS</w:t>
      </w:r>
    </w:p>
    <w:p w14:paraId="32232590" w14:textId="77777777" w:rsidR="001C184B" w:rsidRPr="007F77CE" w:rsidRDefault="001C184B" w:rsidP="001C184B">
      <w:pPr>
        <w:jc w:val="both"/>
        <w:rPr>
          <w:rFonts w:ascii="Arial" w:hAnsi="Arial" w:cs="Arial"/>
          <w:szCs w:val="24"/>
        </w:rPr>
      </w:pPr>
    </w:p>
    <w:p w14:paraId="46DE7B4D" w14:textId="17E434D6" w:rsidR="00361225" w:rsidRPr="007F77CE" w:rsidRDefault="00361225" w:rsidP="00361225">
      <w:pPr>
        <w:pBdr>
          <w:bottom w:val="single" w:sz="6" w:space="1" w:color="auto"/>
        </w:pBdr>
        <w:jc w:val="both"/>
        <w:rPr>
          <w:rFonts w:ascii="Arial" w:hAnsi="Arial" w:cs="Arial"/>
          <w:b/>
          <w:bCs/>
          <w:szCs w:val="24"/>
        </w:rPr>
      </w:pPr>
      <w:bookmarkStart w:id="3" w:name="_Hlk108193435"/>
      <w:r w:rsidRPr="007F77CE">
        <w:rPr>
          <w:rFonts w:ascii="Arial" w:hAnsi="Arial" w:cs="Arial"/>
          <w:b/>
          <w:bCs/>
          <w:szCs w:val="24"/>
        </w:rPr>
        <w:t>Immediate team:</w:t>
      </w:r>
    </w:p>
    <w:p w14:paraId="7BEED608" w14:textId="77777777" w:rsidR="00B04EBA" w:rsidRPr="007F77CE" w:rsidRDefault="00B04EBA" w:rsidP="00B04EBA">
      <w:pPr>
        <w:pStyle w:val="ListParagraph"/>
        <w:numPr>
          <w:ilvl w:val="0"/>
          <w:numId w:val="10"/>
        </w:numPr>
        <w:pBdr>
          <w:bottom w:val="single" w:sz="6" w:space="1" w:color="auto"/>
        </w:pBdr>
        <w:jc w:val="both"/>
        <w:rPr>
          <w:rFonts w:ascii="Arial" w:hAnsi="Arial" w:cs="Arial"/>
          <w:szCs w:val="24"/>
        </w:rPr>
      </w:pPr>
      <w:r w:rsidRPr="007F77CE">
        <w:rPr>
          <w:rFonts w:ascii="Arial" w:hAnsi="Arial" w:cs="Arial"/>
          <w:szCs w:val="24"/>
        </w:rPr>
        <w:t>Venue Operations Officer- Line Manager</w:t>
      </w:r>
    </w:p>
    <w:p w14:paraId="1495D9E2" w14:textId="77777777" w:rsidR="00B04EBA" w:rsidRPr="007F77CE" w:rsidRDefault="00B04EBA" w:rsidP="00B04EBA">
      <w:pPr>
        <w:pStyle w:val="ListParagraph"/>
        <w:numPr>
          <w:ilvl w:val="0"/>
          <w:numId w:val="10"/>
        </w:numPr>
        <w:pBdr>
          <w:bottom w:val="single" w:sz="6" w:space="1" w:color="auto"/>
        </w:pBdr>
        <w:jc w:val="both"/>
        <w:rPr>
          <w:rFonts w:ascii="Arial" w:hAnsi="Arial" w:cs="Arial"/>
          <w:szCs w:val="24"/>
        </w:rPr>
      </w:pPr>
      <w:r w:rsidRPr="007F77CE">
        <w:rPr>
          <w:rFonts w:ascii="Arial" w:hAnsi="Arial" w:cs="Arial"/>
          <w:szCs w:val="24"/>
        </w:rPr>
        <w:t>Community Projects Manager – Line Manager Youth</w:t>
      </w:r>
    </w:p>
    <w:p w14:paraId="3DE0F418" w14:textId="6D49BEBF" w:rsidR="00361225" w:rsidRPr="007F77CE" w:rsidRDefault="00361225" w:rsidP="00361225">
      <w:pPr>
        <w:numPr>
          <w:ilvl w:val="0"/>
          <w:numId w:val="10"/>
        </w:numPr>
        <w:pBdr>
          <w:bottom w:val="single" w:sz="6" w:space="1" w:color="auto"/>
        </w:pBdr>
        <w:jc w:val="both"/>
        <w:rPr>
          <w:rFonts w:ascii="Arial" w:hAnsi="Arial" w:cs="Arial"/>
          <w:szCs w:val="24"/>
        </w:rPr>
      </w:pPr>
      <w:r w:rsidRPr="007F77CE">
        <w:rPr>
          <w:rFonts w:ascii="Arial" w:hAnsi="Arial" w:cs="Arial"/>
          <w:szCs w:val="24"/>
        </w:rPr>
        <w:t>Assistant Venue Operations Officer</w:t>
      </w:r>
    </w:p>
    <w:p w14:paraId="7A011A00" w14:textId="77777777" w:rsidR="00361225" w:rsidRPr="007F77CE" w:rsidRDefault="00361225" w:rsidP="00361225">
      <w:pPr>
        <w:numPr>
          <w:ilvl w:val="0"/>
          <w:numId w:val="10"/>
        </w:numPr>
        <w:pBdr>
          <w:bottom w:val="single" w:sz="6" w:space="1" w:color="auto"/>
        </w:pBdr>
        <w:jc w:val="both"/>
        <w:rPr>
          <w:rFonts w:ascii="Arial" w:hAnsi="Arial" w:cs="Arial"/>
          <w:szCs w:val="24"/>
        </w:rPr>
      </w:pPr>
      <w:r w:rsidRPr="007F77CE">
        <w:rPr>
          <w:rFonts w:ascii="Arial" w:hAnsi="Arial" w:cs="Arial"/>
          <w:szCs w:val="24"/>
        </w:rPr>
        <w:t xml:space="preserve">Youth Coordinator </w:t>
      </w:r>
    </w:p>
    <w:p w14:paraId="174F77AD" w14:textId="77777777" w:rsidR="00361225" w:rsidRPr="007F77CE" w:rsidRDefault="00361225" w:rsidP="00361225">
      <w:pPr>
        <w:numPr>
          <w:ilvl w:val="0"/>
          <w:numId w:val="10"/>
        </w:numPr>
        <w:pBdr>
          <w:bottom w:val="single" w:sz="6" w:space="1" w:color="auto"/>
        </w:pBdr>
        <w:jc w:val="both"/>
        <w:rPr>
          <w:rFonts w:ascii="Arial" w:hAnsi="Arial" w:cs="Arial"/>
          <w:szCs w:val="24"/>
        </w:rPr>
      </w:pPr>
      <w:r w:rsidRPr="007F77CE">
        <w:rPr>
          <w:rFonts w:ascii="Arial" w:hAnsi="Arial" w:cs="Arial"/>
          <w:szCs w:val="24"/>
        </w:rPr>
        <w:t xml:space="preserve">Armadillo Apprentice </w:t>
      </w:r>
    </w:p>
    <w:p w14:paraId="5EAEDD1F" w14:textId="77777777" w:rsidR="00361225" w:rsidRPr="007F77CE" w:rsidRDefault="00361225" w:rsidP="00361225">
      <w:pPr>
        <w:numPr>
          <w:ilvl w:val="0"/>
          <w:numId w:val="10"/>
        </w:numPr>
        <w:pBdr>
          <w:bottom w:val="single" w:sz="6" w:space="1" w:color="auto"/>
        </w:pBdr>
        <w:jc w:val="both"/>
        <w:rPr>
          <w:rFonts w:ascii="Arial" w:hAnsi="Arial" w:cs="Arial"/>
          <w:szCs w:val="24"/>
        </w:rPr>
      </w:pPr>
      <w:r w:rsidRPr="007F77CE">
        <w:rPr>
          <w:rFonts w:ascii="Arial" w:hAnsi="Arial" w:cs="Arial"/>
          <w:szCs w:val="24"/>
        </w:rPr>
        <w:t>Venue Assistants – as leader in charge &amp; colleague</w:t>
      </w:r>
    </w:p>
    <w:p w14:paraId="7565CDB8" w14:textId="77777777" w:rsidR="00361225" w:rsidRPr="007F77CE" w:rsidRDefault="00361225" w:rsidP="00361225">
      <w:pPr>
        <w:numPr>
          <w:ilvl w:val="0"/>
          <w:numId w:val="10"/>
        </w:numPr>
        <w:pBdr>
          <w:bottom w:val="single" w:sz="6" w:space="1" w:color="auto"/>
        </w:pBdr>
        <w:jc w:val="both"/>
        <w:rPr>
          <w:rFonts w:ascii="Arial" w:hAnsi="Arial" w:cs="Arial"/>
          <w:szCs w:val="24"/>
        </w:rPr>
      </w:pPr>
      <w:r w:rsidRPr="007F77CE">
        <w:rPr>
          <w:rFonts w:ascii="Arial" w:hAnsi="Arial" w:cs="Arial"/>
          <w:szCs w:val="24"/>
        </w:rPr>
        <w:t>Volunteers – as leader in charge &amp; colleague</w:t>
      </w:r>
    </w:p>
    <w:p w14:paraId="5D91F56B" w14:textId="77777777" w:rsidR="00361225" w:rsidRPr="007F77CE" w:rsidRDefault="00361225" w:rsidP="00361225">
      <w:pPr>
        <w:pBdr>
          <w:bottom w:val="single" w:sz="6" w:space="1" w:color="auto"/>
        </w:pBdr>
        <w:jc w:val="both"/>
        <w:rPr>
          <w:rFonts w:ascii="Arial" w:hAnsi="Arial" w:cs="Arial"/>
          <w:strike/>
          <w:color w:val="FF0000"/>
          <w:szCs w:val="24"/>
        </w:rPr>
      </w:pPr>
    </w:p>
    <w:p w14:paraId="4380E12A" w14:textId="77777777" w:rsidR="00361225" w:rsidRPr="007F77CE" w:rsidRDefault="00361225" w:rsidP="00361225">
      <w:pPr>
        <w:pBdr>
          <w:bottom w:val="single" w:sz="6" w:space="1" w:color="auto"/>
        </w:pBdr>
        <w:jc w:val="both"/>
        <w:rPr>
          <w:rFonts w:ascii="Arial" w:hAnsi="Arial" w:cs="Arial"/>
          <w:b/>
          <w:bCs/>
          <w:szCs w:val="24"/>
        </w:rPr>
      </w:pPr>
      <w:r w:rsidRPr="007F77CE">
        <w:rPr>
          <w:rFonts w:ascii="Arial" w:hAnsi="Arial" w:cs="Arial"/>
          <w:b/>
          <w:bCs/>
          <w:szCs w:val="24"/>
        </w:rPr>
        <w:t>Community Projects team:</w:t>
      </w:r>
    </w:p>
    <w:p w14:paraId="424AD330" w14:textId="77777777" w:rsidR="00361225" w:rsidRPr="007F77CE" w:rsidRDefault="00361225" w:rsidP="00361225">
      <w:pPr>
        <w:numPr>
          <w:ilvl w:val="0"/>
          <w:numId w:val="12"/>
        </w:numPr>
        <w:pBdr>
          <w:bottom w:val="single" w:sz="6" w:space="1" w:color="auto"/>
        </w:pBdr>
        <w:jc w:val="both"/>
        <w:rPr>
          <w:rFonts w:ascii="Arial" w:hAnsi="Arial" w:cs="Arial"/>
          <w:szCs w:val="24"/>
        </w:rPr>
      </w:pPr>
      <w:r w:rsidRPr="007F77CE">
        <w:rPr>
          <w:rFonts w:ascii="Arial" w:hAnsi="Arial" w:cs="Arial"/>
          <w:szCs w:val="24"/>
        </w:rPr>
        <w:t>Community Projects Officer</w:t>
      </w:r>
    </w:p>
    <w:p w14:paraId="4B94A47D" w14:textId="77777777" w:rsidR="00361225" w:rsidRPr="007F77CE" w:rsidRDefault="00361225" w:rsidP="00361225">
      <w:pPr>
        <w:numPr>
          <w:ilvl w:val="0"/>
          <w:numId w:val="11"/>
        </w:numPr>
        <w:pBdr>
          <w:bottom w:val="single" w:sz="6" w:space="1" w:color="auto"/>
        </w:pBdr>
        <w:jc w:val="both"/>
        <w:rPr>
          <w:rFonts w:ascii="Arial" w:hAnsi="Arial" w:cs="Arial"/>
          <w:szCs w:val="24"/>
        </w:rPr>
      </w:pPr>
      <w:r w:rsidRPr="007F77CE">
        <w:rPr>
          <w:rFonts w:ascii="Arial" w:hAnsi="Arial" w:cs="Arial"/>
          <w:szCs w:val="24"/>
        </w:rPr>
        <w:t xml:space="preserve">Community Projects Assistant </w:t>
      </w:r>
    </w:p>
    <w:p w14:paraId="20773743" w14:textId="77777777" w:rsidR="00361225" w:rsidRPr="007F77CE" w:rsidRDefault="00361225" w:rsidP="00361225">
      <w:pPr>
        <w:pBdr>
          <w:bottom w:val="single" w:sz="6" w:space="1" w:color="auto"/>
        </w:pBdr>
        <w:jc w:val="both"/>
        <w:rPr>
          <w:rFonts w:ascii="Arial" w:hAnsi="Arial" w:cs="Arial"/>
          <w:szCs w:val="24"/>
        </w:rPr>
      </w:pPr>
    </w:p>
    <w:p w14:paraId="188FD5BE" w14:textId="77777777" w:rsidR="00361225" w:rsidRPr="007F77CE" w:rsidRDefault="00361225" w:rsidP="00361225">
      <w:pPr>
        <w:pBdr>
          <w:bottom w:val="single" w:sz="6" w:space="1" w:color="auto"/>
        </w:pBdr>
        <w:jc w:val="both"/>
        <w:rPr>
          <w:rFonts w:ascii="Arial" w:hAnsi="Arial" w:cs="Arial"/>
          <w:b/>
          <w:bCs/>
          <w:szCs w:val="24"/>
        </w:rPr>
      </w:pPr>
      <w:r w:rsidRPr="007F77CE">
        <w:rPr>
          <w:rFonts w:ascii="Arial" w:hAnsi="Arial" w:cs="Arial"/>
          <w:b/>
          <w:bCs/>
          <w:szCs w:val="24"/>
        </w:rPr>
        <w:t>Wider team:</w:t>
      </w:r>
      <w:bookmarkStart w:id="4" w:name="_Hlk108193226"/>
    </w:p>
    <w:p w14:paraId="610789AD" w14:textId="77777777" w:rsidR="00361225" w:rsidRPr="007F77CE" w:rsidRDefault="00361225" w:rsidP="00361225">
      <w:pPr>
        <w:numPr>
          <w:ilvl w:val="0"/>
          <w:numId w:val="11"/>
        </w:numPr>
        <w:pBdr>
          <w:bottom w:val="single" w:sz="6" w:space="1" w:color="auto"/>
        </w:pBdr>
        <w:jc w:val="both"/>
        <w:rPr>
          <w:rFonts w:ascii="Arial" w:hAnsi="Arial" w:cs="Arial"/>
          <w:szCs w:val="24"/>
        </w:rPr>
      </w:pPr>
      <w:r w:rsidRPr="007F77CE">
        <w:rPr>
          <w:rFonts w:ascii="Arial" w:hAnsi="Arial" w:cs="Arial"/>
          <w:szCs w:val="24"/>
        </w:rPr>
        <w:t xml:space="preserve">Yate Town Council staff, apprentices, </w:t>
      </w:r>
      <w:proofErr w:type="gramStart"/>
      <w:r w:rsidRPr="007F77CE">
        <w:rPr>
          <w:rFonts w:ascii="Arial" w:hAnsi="Arial" w:cs="Arial"/>
          <w:szCs w:val="24"/>
        </w:rPr>
        <w:t>volunteers</w:t>
      </w:r>
      <w:proofErr w:type="gramEnd"/>
      <w:r w:rsidRPr="007F77CE">
        <w:rPr>
          <w:rFonts w:ascii="Arial" w:hAnsi="Arial" w:cs="Arial"/>
          <w:szCs w:val="24"/>
        </w:rPr>
        <w:t xml:space="preserve"> and casual workers. </w:t>
      </w:r>
    </w:p>
    <w:p w14:paraId="79399FC4" w14:textId="77777777" w:rsidR="00361225" w:rsidRPr="007F77CE" w:rsidRDefault="00361225" w:rsidP="00361225">
      <w:pPr>
        <w:numPr>
          <w:ilvl w:val="0"/>
          <w:numId w:val="11"/>
        </w:numPr>
        <w:pBdr>
          <w:bottom w:val="single" w:sz="6" w:space="1" w:color="auto"/>
        </w:pBdr>
        <w:jc w:val="both"/>
        <w:rPr>
          <w:rFonts w:ascii="Arial" w:hAnsi="Arial" w:cs="Arial"/>
          <w:szCs w:val="24"/>
        </w:rPr>
      </w:pPr>
      <w:r w:rsidRPr="007F77CE">
        <w:rPr>
          <w:rFonts w:ascii="Arial" w:hAnsi="Arial" w:cs="Arial"/>
          <w:szCs w:val="24"/>
        </w:rPr>
        <w:t>Yate Town Council Estates team – regarding emergency repair &amp; maintenance issues relating to the upkeep of the building.</w:t>
      </w:r>
      <w:bookmarkEnd w:id="4"/>
    </w:p>
    <w:p w14:paraId="32B30DF3" w14:textId="77777777" w:rsidR="00361225" w:rsidRPr="007F77CE" w:rsidRDefault="00361225" w:rsidP="00361225">
      <w:pPr>
        <w:pBdr>
          <w:bottom w:val="single" w:sz="6" w:space="1" w:color="auto"/>
        </w:pBdr>
        <w:jc w:val="both"/>
        <w:rPr>
          <w:rFonts w:ascii="Arial" w:hAnsi="Arial" w:cs="Arial"/>
          <w:szCs w:val="24"/>
        </w:rPr>
      </w:pPr>
    </w:p>
    <w:p w14:paraId="1A2B04E9" w14:textId="77777777" w:rsidR="00361225" w:rsidRPr="007F77CE" w:rsidRDefault="00361225" w:rsidP="00361225">
      <w:pPr>
        <w:pBdr>
          <w:bottom w:val="single" w:sz="6" w:space="1" w:color="auto"/>
        </w:pBdr>
        <w:jc w:val="both"/>
        <w:rPr>
          <w:rFonts w:ascii="Arial" w:hAnsi="Arial" w:cs="Arial"/>
          <w:b/>
          <w:bCs/>
          <w:szCs w:val="24"/>
        </w:rPr>
      </w:pPr>
      <w:bookmarkStart w:id="5" w:name="_Hlk108198302"/>
      <w:r w:rsidRPr="007F77CE">
        <w:rPr>
          <w:rFonts w:ascii="Arial" w:hAnsi="Arial" w:cs="Arial"/>
          <w:b/>
          <w:bCs/>
          <w:szCs w:val="24"/>
        </w:rPr>
        <w:t>Community &amp; customers:</w:t>
      </w:r>
    </w:p>
    <w:p w14:paraId="77D5C498" w14:textId="75D37F61" w:rsidR="00237F2B" w:rsidRPr="007F77CE" w:rsidRDefault="00237F2B" w:rsidP="00237F2B">
      <w:pPr>
        <w:numPr>
          <w:ilvl w:val="0"/>
          <w:numId w:val="11"/>
        </w:numPr>
        <w:pBdr>
          <w:bottom w:val="single" w:sz="6" w:space="1" w:color="auto"/>
        </w:pBdr>
        <w:jc w:val="both"/>
        <w:rPr>
          <w:rFonts w:ascii="Arial" w:hAnsi="Arial" w:cs="Arial"/>
          <w:szCs w:val="24"/>
        </w:rPr>
      </w:pPr>
      <w:bookmarkStart w:id="6" w:name="_Hlk108193457"/>
      <w:r w:rsidRPr="007F77CE">
        <w:rPr>
          <w:rFonts w:ascii="Arial" w:hAnsi="Arial" w:cs="Arial"/>
          <w:szCs w:val="24"/>
        </w:rPr>
        <w:t xml:space="preserve">Armadillo Youth Cafe users – as customers and stakeholders </w:t>
      </w:r>
    </w:p>
    <w:p w14:paraId="1AD09EA6" w14:textId="1E392700" w:rsidR="0071694C" w:rsidRPr="007F77CE" w:rsidRDefault="00361225" w:rsidP="0071694C">
      <w:pPr>
        <w:numPr>
          <w:ilvl w:val="0"/>
          <w:numId w:val="11"/>
        </w:numPr>
        <w:pBdr>
          <w:bottom w:val="single" w:sz="6" w:space="1" w:color="auto"/>
        </w:pBdr>
        <w:jc w:val="both"/>
        <w:rPr>
          <w:rFonts w:ascii="Arial" w:hAnsi="Arial" w:cs="Arial"/>
          <w:szCs w:val="24"/>
        </w:rPr>
      </w:pPr>
      <w:r w:rsidRPr="007F77CE">
        <w:rPr>
          <w:rFonts w:ascii="Arial" w:hAnsi="Arial" w:cs="Arial"/>
          <w:szCs w:val="24"/>
        </w:rPr>
        <w:t xml:space="preserve">Armadillo users – as customers and stakeholders </w:t>
      </w:r>
      <w:bookmarkEnd w:id="3"/>
      <w:bookmarkEnd w:id="6"/>
    </w:p>
    <w:p w14:paraId="6B5F030F" w14:textId="0A0A9756" w:rsidR="0071694C" w:rsidRPr="007F77CE" w:rsidRDefault="00887283" w:rsidP="0071694C">
      <w:pPr>
        <w:numPr>
          <w:ilvl w:val="0"/>
          <w:numId w:val="11"/>
        </w:numPr>
        <w:pBdr>
          <w:bottom w:val="single" w:sz="6" w:space="1" w:color="auto"/>
        </w:pBdr>
        <w:jc w:val="both"/>
        <w:rPr>
          <w:rFonts w:ascii="Arial" w:hAnsi="Arial" w:cs="Arial"/>
          <w:szCs w:val="24"/>
        </w:rPr>
      </w:pPr>
      <w:r w:rsidRPr="007F77CE">
        <w:rPr>
          <w:rFonts w:ascii="Arial" w:hAnsi="Arial" w:cs="Arial"/>
          <w:szCs w:val="24"/>
        </w:rPr>
        <w:t>businesses</w:t>
      </w:r>
    </w:p>
    <w:p w14:paraId="5BBEB30C" w14:textId="34E2B5DF" w:rsidR="0071694C" w:rsidRPr="007F77CE" w:rsidRDefault="006B7778" w:rsidP="0071694C">
      <w:pPr>
        <w:numPr>
          <w:ilvl w:val="0"/>
          <w:numId w:val="11"/>
        </w:numPr>
        <w:pBdr>
          <w:bottom w:val="single" w:sz="6" w:space="1" w:color="auto"/>
        </w:pBdr>
        <w:jc w:val="both"/>
        <w:rPr>
          <w:rFonts w:ascii="Arial" w:hAnsi="Arial" w:cs="Arial"/>
          <w:szCs w:val="24"/>
        </w:rPr>
      </w:pPr>
      <w:r w:rsidRPr="007F77CE">
        <w:rPr>
          <w:rFonts w:ascii="Arial" w:hAnsi="Arial" w:cs="Arial"/>
          <w:szCs w:val="24"/>
        </w:rPr>
        <w:t xml:space="preserve">service </w:t>
      </w:r>
      <w:r w:rsidR="00887283" w:rsidRPr="007F77CE">
        <w:rPr>
          <w:rFonts w:ascii="Arial" w:hAnsi="Arial" w:cs="Arial"/>
          <w:szCs w:val="24"/>
        </w:rPr>
        <w:t>providers</w:t>
      </w:r>
    </w:p>
    <w:p w14:paraId="6173B176" w14:textId="77777777" w:rsidR="0071694C" w:rsidRPr="007F77CE" w:rsidRDefault="006B7778" w:rsidP="0071694C">
      <w:pPr>
        <w:numPr>
          <w:ilvl w:val="0"/>
          <w:numId w:val="11"/>
        </w:numPr>
        <w:pBdr>
          <w:bottom w:val="single" w:sz="6" w:space="1" w:color="auto"/>
        </w:pBdr>
        <w:jc w:val="both"/>
        <w:rPr>
          <w:rFonts w:ascii="Arial" w:hAnsi="Arial" w:cs="Arial"/>
          <w:szCs w:val="24"/>
        </w:rPr>
      </w:pPr>
      <w:r w:rsidRPr="007F77CE">
        <w:rPr>
          <w:rFonts w:ascii="Arial" w:hAnsi="Arial" w:cs="Arial"/>
          <w:szCs w:val="24"/>
        </w:rPr>
        <w:t>Sponsors and external funding providers (</w:t>
      </w:r>
      <w:proofErr w:type="spellStart"/>
      <w:r w:rsidRPr="007F77CE">
        <w:rPr>
          <w:rFonts w:ascii="Arial" w:hAnsi="Arial" w:cs="Arial"/>
          <w:szCs w:val="24"/>
        </w:rPr>
        <w:t>e.g</w:t>
      </w:r>
      <w:proofErr w:type="spellEnd"/>
      <w:r w:rsidRPr="007F77CE">
        <w:rPr>
          <w:rFonts w:ascii="Arial" w:hAnsi="Arial" w:cs="Arial"/>
          <w:szCs w:val="24"/>
        </w:rPr>
        <w:t xml:space="preserve"> grant sourcing</w:t>
      </w:r>
      <w:proofErr w:type="gramStart"/>
      <w:r w:rsidRPr="007F77CE">
        <w:rPr>
          <w:rFonts w:ascii="Arial" w:hAnsi="Arial" w:cs="Arial"/>
          <w:szCs w:val="24"/>
        </w:rPr>
        <w:t>);</w:t>
      </w:r>
      <w:proofErr w:type="gramEnd"/>
    </w:p>
    <w:p w14:paraId="2737EF78" w14:textId="339A90E3" w:rsidR="0071694C" w:rsidRPr="007F77CE" w:rsidRDefault="00887283" w:rsidP="0071694C">
      <w:pPr>
        <w:numPr>
          <w:ilvl w:val="0"/>
          <w:numId w:val="11"/>
        </w:numPr>
        <w:pBdr>
          <w:bottom w:val="single" w:sz="6" w:space="1" w:color="auto"/>
        </w:pBdr>
        <w:jc w:val="both"/>
        <w:rPr>
          <w:rFonts w:ascii="Arial" w:hAnsi="Arial" w:cs="Arial"/>
          <w:szCs w:val="24"/>
        </w:rPr>
      </w:pPr>
      <w:r w:rsidRPr="007F77CE">
        <w:rPr>
          <w:rFonts w:ascii="Arial" w:hAnsi="Arial" w:cs="Arial"/>
          <w:szCs w:val="24"/>
        </w:rPr>
        <w:t xml:space="preserve">schools </w:t>
      </w:r>
    </w:p>
    <w:p w14:paraId="4BB526A9" w14:textId="372EFDBD" w:rsidR="00237F2B" w:rsidRPr="007F77CE" w:rsidRDefault="00237F2B" w:rsidP="0071694C">
      <w:pPr>
        <w:numPr>
          <w:ilvl w:val="0"/>
          <w:numId w:val="11"/>
        </w:numPr>
        <w:pBdr>
          <w:bottom w:val="single" w:sz="6" w:space="1" w:color="auto"/>
        </w:pBdr>
        <w:jc w:val="both"/>
        <w:rPr>
          <w:rFonts w:ascii="Arial" w:hAnsi="Arial" w:cs="Arial"/>
          <w:szCs w:val="24"/>
        </w:rPr>
      </w:pPr>
      <w:r w:rsidRPr="007F77CE">
        <w:rPr>
          <w:rFonts w:ascii="Arial" w:hAnsi="Arial" w:cs="Arial"/>
          <w:szCs w:val="24"/>
        </w:rPr>
        <w:t>local / national charities</w:t>
      </w:r>
    </w:p>
    <w:p w14:paraId="7A2BAA9B" w14:textId="77777777" w:rsidR="006B7778" w:rsidRPr="007F77CE" w:rsidRDefault="00FA555F" w:rsidP="006B7778">
      <w:pPr>
        <w:pStyle w:val="ListParagraph"/>
        <w:numPr>
          <w:ilvl w:val="0"/>
          <w:numId w:val="9"/>
        </w:numPr>
        <w:pBdr>
          <w:bottom w:val="single" w:sz="6" w:space="18" w:color="auto"/>
        </w:pBdr>
        <w:jc w:val="both"/>
        <w:rPr>
          <w:rFonts w:ascii="Arial" w:hAnsi="Arial" w:cs="Arial"/>
          <w:szCs w:val="24"/>
        </w:rPr>
      </w:pPr>
      <w:r w:rsidRPr="007F77CE">
        <w:rPr>
          <w:rFonts w:ascii="Arial" w:hAnsi="Arial" w:cs="Arial"/>
          <w:szCs w:val="24"/>
        </w:rPr>
        <w:t>O</w:t>
      </w:r>
      <w:r w:rsidR="001C184B" w:rsidRPr="007F77CE">
        <w:rPr>
          <w:rFonts w:ascii="Arial" w:hAnsi="Arial" w:cs="Arial"/>
          <w:szCs w:val="24"/>
        </w:rPr>
        <w:t>ther local or locality youth provision (for example, South Gloucestershire Council commissioned youth services</w:t>
      </w:r>
      <w:proofErr w:type="gramStart"/>
      <w:r w:rsidR="001C184B" w:rsidRPr="007F77CE">
        <w:rPr>
          <w:rFonts w:ascii="Arial" w:hAnsi="Arial" w:cs="Arial"/>
          <w:szCs w:val="24"/>
        </w:rPr>
        <w:t>)</w:t>
      </w:r>
      <w:r w:rsidRPr="007F77CE">
        <w:rPr>
          <w:rFonts w:ascii="Arial" w:hAnsi="Arial" w:cs="Arial"/>
          <w:szCs w:val="24"/>
        </w:rPr>
        <w:t>;</w:t>
      </w:r>
      <w:proofErr w:type="gramEnd"/>
    </w:p>
    <w:p w14:paraId="4711B8AD" w14:textId="5A654442" w:rsidR="006B7778" w:rsidRPr="007F77CE" w:rsidRDefault="001C184B" w:rsidP="006B7778">
      <w:pPr>
        <w:pStyle w:val="ListParagraph"/>
        <w:numPr>
          <w:ilvl w:val="0"/>
          <w:numId w:val="9"/>
        </w:numPr>
        <w:pBdr>
          <w:bottom w:val="single" w:sz="6" w:space="18" w:color="auto"/>
        </w:pBdr>
        <w:jc w:val="both"/>
        <w:rPr>
          <w:rFonts w:ascii="Arial" w:hAnsi="Arial" w:cs="Arial"/>
          <w:szCs w:val="24"/>
        </w:rPr>
      </w:pPr>
      <w:r w:rsidRPr="007F77CE">
        <w:rPr>
          <w:rFonts w:ascii="Arial" w:hAnsi="Arial" w:cs="Arial"/>
          <w:szCs w:val="24"/>
        </w:rPr>
        <w:t>Children and young people’s services</w:t>
      </w:r>
      <w:r w:rsidR="00B04EBA" w:rsidRPr="007F77CE">
        <w:rPr>
          <w:rFonts w:ascii="Arial" w:hAnsi="Arial" w:cs="Arial"/>
          <w:szCs w:val="24"/>
        </w:rPr>
        <w:t xml:space="preserve">/ service </w:t>
      </w:r>
      <w:proofErr w:type="gramStart"/>
      <w:r w:rsidR="00B04EBA" w:rsidRPr="007F77CE">
        <w:rPr>
          <w:rFonts w:ascii="Arial" w:hAnsi="Arial" w:cs="Arial"/>
          <w:szCs w:val="24"/>
        </w:rPr>
        <w:t>providers</w:t>
      </w:r>
      <w:r w:rsidR="00FA555F" w:rsidRPr="007F77CE">
        <w:rPr>
          <w:rFonts w:ascii="Arial" w:hAnsi="Arial" w:cs="Arial"/>
          <w:szCs w:val="24"/>
        </w:rPr>
        <w:t>;</w:t>
      </w:r>
      <w:proofErr w:type="gramEnd"/>
    </w:p>
    <w:p w14:paraId="61CE509C" w14:textId="77777777" w:rsidR="006B7778" w:rsidRPr="007F77CE" w:rsidRDefault="001C184B" w:rsidP="006B7778">
      <w:pPr>
        <w:pStyle w:val="ListParagraph"/>
        <w:numPr>
          <w:ilvl w:val="0"/>
          <w:numId w:val="9"/>
        </w:numPr>
        <w:pBdr>
          <w:bottom w:val="single" w:sz="6" w:space="18" w:color="auto"/>
        </w:pBdr>
        <w:jc w:val="both"/>
        <w:rPr>
          <w:rFonts w:ascii="Arial" w:hAnsi="Arial" w:cs="Arial"/>
          <w:szCs w:val="24"/>
        </w:rPr>
      </w:pPr>
      <w:r w:rsidRPr="007F77CE">
        <w:rPr>
          <w:rFonts w:ascii="Arial" w:hAnsi="Arial" w:cs="Arial"/>
          <w:szCs w:val="24"/>
        </w:rPr>
        <w:t xml:space="preserve">Employment organisations/ schemes for young </w:t>
      </w:r>
      <w:proofErr w:type="gramStart"/>
      <w:r w:rsidRPr="007F77CE">
        <w:rPr>
          <w:rFonts w:ascii="Arial" w:hAnsi="Arial" w:cs="Arial"/>
          <w:szCs w:val="24"/>
        </w:rPr>
        <w:t>people</w:t>
      </w:r>
      <w:r w:rsidR="00FA555F" w:rsidRPr="007F77CE">
        <w:rPr>
          <w:rFonts w:ascii="Arial" w:hAnsi="Arial" w:cs="Arial"/>
          <w:szCs w:val="24"/>
        </w:rPr>
        <w:t>;</w:t>
      </w:r>
      <w:proofErr w:type="gramEnd"/>
    </w:p>
    <w:p w14:paraId="71A89518" w14:textId="4B0389E7" w:rsidR="001C184B" w:rsidRPr="007F77CE" w:rsidRDefault="001C184B" w:rsidP="006B7778">
      <w:pPr>
        <w:pStyle w:val="ListParagraph"/>
        <w:numPr>
          <w:ilvl w:val="0"/>
          <w:numId w:val="9"/>
        </w:numPr>
        <w:pBdr>
          <w:bottom w:val="single" w:sz="6" w:space="18" w:color="auto"/>
        </w:pBdr>
        <w:jc w:val="both"/>
        <w:rPr>
          <w:rFonts w:ascii="Arial" w:hAnsi="Arial" w:cs="Arial"/>
          <w:szCs w:val="24"/>
        </w:rPr>
      </w:pPr>
      <w:r w:rsidRPr="007F77CE">
        <w:rPr>
          <w:rFonts w:ascii="Arial" w:hAnsi="Arial" w:cs="Arial"/>
          <w:szCs w:val="24"/>
        </w:rPr>
        <w:t xml:space="preserve">Organisations providing supportive and preventative services to children and young </w:t>
      </w:r>
      <w:proofErr w:type="gramStart"/>
      <w:r w:rsidRPr="007F77CE">
        <w:rPr>
          <w:rFonts w:ascii="Arial" w:hAnsi="Arial" w:cs="Arial"/>
          <w:szCs w:val="24"/>
        </w:rPr>
        <w:t>people</w:t>
      </w:r>
      <w:r w:rsidR="00FA555F" w:rsidRPr="007F77CE">
        <w:rPr>
          <w:rFonts w:ascii="Arial" w:hAnsi="Arial" w:cs="Arial"/>
          <w:szCs w:val="24"/>
        </w:rPr>
        <w:t>;</w:t>
      </w:r>
      <w:proofErr w:type="gramEnd"/>
    </w:p>
    <w:bookmarkEnd w:id="5"/>
    <w:p w14:paraId="2DE817CE" w14:textId="77777777" w:rsidR="001C184B" w:rsidRPr="007F77CE" w:rsidRDefault="001C184B" w:rsidP="001C184B">
      <w:pPr>
        <w:jc w:val="both"/>
        <w:rPr>
          <w:rFonts w:ascii="Arial" w:hAnsi="Arial" w:cs="Arial"/>
          <w:b/>
          <w:szCs w:val="24"/>
        </w:rPr>
      </w:pPr>
      <w:r w:rsidRPr="007F77CE">
        <w:rPr>
          <w:rFonts w:ascii="Arial" w:hAnsi="Arial" w:cs="Arial"/>
          <w:b/>
          <w:szCs w:val="24"/>
        </w:rPr>
        <w:t>8.</w:t>
      </w:r>
      <w:r w:rsidRPr="007F77CE">
        <w:rPr>
          <w:rFonts w:ascii="Arial" w:hAnsi="Arial" w:cs="Arial"/>
          <w:b/>
          <w:szCs w:val="24"/>
        </w:rPr>
        <w:tab/>
        <w:t>KNOWLEDGE, EXPERIENCE AND TRAINING</w:t>
      </w:r>
    </w:p>
    <w:p w14:paraId="5F5AE6D4" w14:textId="77777777" w:rsidR="00FA555F" w:rsidRPr="007F77CE" w:rsidRDefault="00FA555F" w:rsidP="001C184B">
      <w:pPr>
        <w:jc w:val="both"/>
        <w:rPr>
          <w:rFonts w:ascii="Arial" w:hAnsi="Arial" w:cs="Arial"/>
          <w:szCs w:val="24"/>
        </w:rPr>
      </w:pPr>
    </w:p>
    <w:p w14:paraId="02433FE8" w14:textId="77777777" w:rsidR="001C184B" w:rsidRPr="007F77CE" w:rsidRDefault="001C184B" w:rsidP="001C184B">
      <w:pPr>
        <w:jc w:val="both"/>
        <w:rPr>
          <w:rFonts w:ascii="Arial" w:hAnsi="Arial" w:cs="Arial"/>
          <w:szCs w:val="24"/>
          <w:u w:val="single"/>
        </w:rPr>
      </w:pPr>
      <w:r w:rsidRPr="007F77CE">
        <w:rPr>
          <w:rFonts w:ascii="Arial" w:hAnsi="Arial" w:cs="Arial"/>
          <w:szCs w:val="24"/>
          <w:u w:val="single"/>
        </w:rPr>
        <w:t>Essential</w:t>
      </w:r>
    </w:p>
    <w:p w14:paraId="68F75702" w14:textId="77777777" w:rsidR="001C184B" w:rsidRPr="007F77CE" w:rsidRDefault="001C184B" w:rsidP="001C184B">
      <w:pPr>
        <w:jc w:val="both"/>
        <w:rPr>
          <w:rFonts w:ascii="Arial" w:hAnsi="Arial" w:cs="Arial"/>
          <w:szCs w:val="24"/>
        </w:rPr>
      </w:pPr>
      <w:bookmarkStart w:id="7" w:name="_Hlk109221042"/>
    </w:p>
    <w:p w14:paraId="73D1DC9D" w14:textId="64FCA22B"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Professionally qualified at NVQ4/</w:t>
      </w:r>
      <w:r w:rsidRPr="007F77CE">
        <w:rPr>
          <w:rFonts w:ascii="Arial" w:hAnsi="Arial" w:cs="Arial"/>
          <w:szCs w:val="24"/>
          <w:shd w:val="clear" w:color="auto" w:fill="FFFFFF"/>
        </w:rPr>
        <w:t>Higher Education Certificate/ BTEC</w:t>
      </w:r>
      <w:r w:rsidRPr="007F77CE">
        <w:rPr>
          <w:rFonts w:ascii="Arial" w:hAnsi="Arial" w:cs="Arial"/>
          <w:b/>
          <w:bCs/>
          <w:szCs w:val="24"/>
          <w:shd w:val="clear" w:color="auto" w:fill="FFFFFF"/>
        </w:rPr>
        <w:t>,</w:t>
      </w:r>
      <w:r w:rsidRPr="007F77CE">
        <w:rPr>
          <w:rFonts w:ascii="Arial" w:hAnsi="Arial" w:cs="Arial"/>
          <w:szCs w:val="24"/>
        </w:rPr>
        <w:t xml:space="preserve"> or equivalent, in an appropriate discipline or working towards a relevant professional qualification related to direct work with young people and/or the provision of positive activities/ programmes for young people.</w:t>
      </w:r>
    </w:p>
    <w:p w14:paraId="550971AA" w14:textId="77777777" w:rsidR="001C184B" w:rsidRPr="007F77CE" w:rsidRDefault="001C184B" w:rsidP="001C184B">
      <w:pPr>
        <w:pStyle w:val="Header"/>
        <w:tabs>
          <w:tab w:val="clear" w:pos="4153"/>
          <w:tab w:val="clear" w:pos="8306"/>
        </w:tabs>
        <w:jc w:val="both"/>
        <w:rPr>
          <w:rFonts w:ascii="Arial" w:hAnsi="Arial" w:cs="Arial"/>
          <w:szCs w:val="24"/>
          <w:u w:val="single"/>
        </w:rPr>
      </w:pPr>
    </w:p>
    <w:p w14:paraId="665A5FB2" w14:textId="2F0D474D" w:rsidR="001C184B" w:rsidRPr="007F77CE" w:rsidRDefault="00CD0C8D" w:rsidP="001C184B">
      <w:pPr>
        <w:pStyle w:val="Header"/>
        <w:numPr>
          <w:ilvl w:val="0"/>
          <w:numId w:val="2"/>
        </w:numPr>
        <w:tabs>
          <w:tab w:val="clear" w:pos="720"/>
          <w:tab w:val="clear" w:pos="4153"/>
          <w:tab w:val="clear" w:pos="8306"/>
        </w:tabs>
        <w:ind w:left="426" w:hanging="426"/>
        <w:jc w:val="both"/>
        <w:rPr>
          <w:rFonts w:ascii="Arial" w:hAnsi="Arial" w:cs="Arial"/>
          <w:szCs w:val="24"/>
        </w:rPr>
      </w:pPr>
      <w:r>
        <w:rPr>
          <w:rFonts w:ascii="Arial" w:hAnsi="Arial" w:cs="Arial"/>
          <w:szCs w:val="24"/>
        </w:rPr>
        <w:lastRenderedPageBreak/>
        <w:t>R</w:t>
      </w:r>
      <w:r w:rsidR="001C184B" w:rsidRPr="007F77CE">
        <w:rPr>
          <w:rFonts w:ascii="Arial" w:hAnsi="Arial" w:cs="Arial"/>
          <w:szCs w:val="24"/>
        </w:rPr>
        <w:t xml:space="preserve">elevant experience of working with young people including vulnerable and disadvantaged young people, </w:t>
      </w:r>
      <w:proofErr w:type="gramStart"/>
      <w:r w:rsidR="001C184B" w:rsidRPr="007F77CE">
        <w:rPr>
          <w:rFonts w:ascii="Arial" w:hAnsi="Arial" w:cs="Arial"/>
          <w:szCs w:val="24"/>
        </w:rPr>
        <w:t>e.g.</w:t>
      </w:r>
      <w:proofErr w:type="gramEnd"/>
      <w:r w:rsidR="001C184B" w:rsidRPr="007F77CE">
        <w:rPr>
          <w:rFonts w:ascii="Arial" w:hAnsi="Arial" w:cs="Arial"/>
          <w:szCs w:val="24"/>
        </w:rPr>
        <w:t xml:space="preserve"> in youth work or similar role running positive activities or services for young people 11-25 years old.</w:t>
      </w:r>
    </w:p>
    <w:p w14:paraId="341620CF" w14:textId="77777777" w:rsidR="001C184B" w:rsidRPr="007F77CE" w:rsidRDefault="001C184B" w:rsidP="001C184B">
      <w:pPr>
        <w:pStyle w:val="ListParagraph"/>
        <w:rPr>
          <w:rFonts w:ascii="Arial" w:hAnsi="Arial" w:cs="Arial"/>
          <w:szCs w:val="24"/>
        </w:rPr>
      </w:pPr>
    </w:p>
    <w:p w14:paraId="4FF56350"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Experience of design and delivery of programmes of positive activities and personal and social development opportunities, or successful youth programmes, to achieve attendance targets</w:t>
      </w:r>
    </w:p>
    <w:p w14:paraId="13EFE429" w14:textId="77777777" w:rsidR="001C184B" w:rsidRPr="007F77CE" w:rsidRDefault="001C184B" w:rsidP="001C184B">
      <w:pPr>
        <w:pStyle w:val="ListParagraph"/>
        <w:rPr>
          <w:rFonts w:ascii="Arial" w:hAnsi="Arial" w:cs="Arial"/>
          <w:szCs w:val="24"/>
        </w:rPr>
      </w:pPr>
    </w:p>
    <w:p w14:paraId="7510A22D" w14:textId="48F67A38" w:rsidR="001C184B" w:rsidRPr="007F77CE" w:rsidRDefault="00CD0C8D" w:rsidP="001C184B">
      <w:pPr>
        <w:pStyle w:val="Header"/>
        <w:numPr>
          <w:ilvl w:val="0"/>
          <w:numId w:val="2"/>
        </w:numPr>
        <w:tabs>
          <w:tab w:val="clear" w:pos="720"/>
          <w:tab w:val="clear" w:pos="4153"/>
          <w:tab w:val="clear" w:pos="8306"/>
        </w:tabs>
        <w:ind w:left="426" w:hanging="426"/>
        <w:rPr>
          <w:rFonts w:ascii="Arial" w:hAnsi="Arial" w:cs="Arial"/>
          <w:szCs w:val="24"/>
        </w:rPr>
      </w:pPr>
      <w:r>
        <w:rPr>
          <w:rFonts w:ascii="Arial" w:hAnsi="Arial" w:cs="Arial"/>
          <w:szCs w:val="24"/>
        </w:rPr>
        <w:t>A</w:t>
      </w:r>
      <w:r w:rsidR="001C184B" w:rsidRPr="007F77CE">
        <w:rPr>
          <w:rFonts w:ascii="Arial" w:hAnsi="Arial" w:cs="Arial"/>
          <w:szCs w:val="24"/>
        </w:rPr>
        <w:t>wareness of issues of delivery and experience with problem solving;</w:t>
      </w:r>
      <w:r w:rsidR="001C184B" w:rsidRPr="007F77CE">
        <w:rPr>
          <w:rFonts w:ascii="Arial" w:hAnsi="Arial" w:cs="Arial"/>
          <w:szCs w:val="24"/>
        </w:rPr>
        <w:br/>
      </w:r>
    </w:p>
    <w:p w14:paraId="1A2A9BC6"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 xml:space="preserve">Able to provide young people with appropriate information, advice, </w:t>
      </w:r>
      <w:proofErr w:type="gramStart"/>
      <w:r w:rsidRPr="007F77CE">
        <w:rPr>
          <w:rFonts w:ascii="Arial" w:hAnsi="Arial" w:cs="Arial"/>
          <w:szCs w:val="24"/>
        </w:rPr>
        <w:t>support</w:t>
      </w:r>
      <w:proofErr w:type="gramEnd"/>
      <w:r w:rsidRPr="007F77CE">
        <w:rPr>
          <w:rFonts w:ascii="Arial" w:hAnsi="Arial" w:cs="Arial"/>
          <w:szCs w:val="24"/>
        </w:rPr>
        <w:t xml:space="preserve"> and challenge, and refer them to specialist help when required.</w:t>
      </w:r>
    </w:p>
    <w:p w14:paraId="6FA6C57B" w14:textId="77777777" w:rsidR="001C184B" w:rsidRPr="007F77CE" w:rsidRDefault="001C184B" w:rsidP="001C184B">
      <w:pPr>
        <w:pStyle w:val="ListParagraph"/>
        <w:rPr>
          <w:rFonts w:ascii="Arial" w:hAnsi="Arial" w:cs="Arial"/>
          <w:szCs w:val="24"/>
        </w:rPr>
      </w:pPr>
    </w:p>
    <w:p w14:paraId="6BF2F59E"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Able to establish and maintain positive relationships with young people and families, including agreeing limits for acceptable behaviour.</w:t>
      </w:r>
    </w:p>
    <w:p w14:paraId="62C5AB01" w14:textId="77777777" w:rsidR="001C184B" w:rsidRPr="007F77CE" w:rsidRDefault="001C184B" w:rsidP="001C184B">
      <w:pPr>
        <w:pStyle w:val="ListParagraph"/>
        <w:rPr>
          <w:rFonts w:ascii="Arial" w:hAnsi="Arial" w:cs="Arial"/>
          <w:szCs w:val="24"/>
        </w:rPr>
      </w:pPr>
    </w:p>
    <w:p w14:paraId="6EA75AE7" w14:textId="3899E087" w:rsidR="001C184B" w:rsidRPr="007F77CE" w:rsidRDefault="001C184B" w:rsidP="004D2471">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Experience working with a range of agencies and stakeholders including schools, 3</w:t>
      </w:r>
      <w:r w:rsidRPr="007F77CE">
        <w:rPr>
          <w:rFonts w:ascii="Arial" w:hAnsi="Arial" w:cs="Arial"/>
          <w:szCs w:val="24"/>
          <w:vertAlign w:val="superscript"/>
        </w:rPr>
        <w:t>rd</w:t>
      </w:r>
      <w:r w:rsidRPr="007F77CE">
        <w:rPr>
          <w:rFonts w:ascii="Arial" w:hAnsi="Arial" w:cs="Arial"/>
          <w:szCs w:val="24"/>
        </w:rPr>
        <w:t xml:space="preserve"> party youth providers, community groups, </w:t>
      </w:r>
      <w:proofErr w:type="gramStart"/>
      <w:r w:rsidRPr="007F77CE">
        <w:rPr>
          <w:rFonts w:ascii="Arial" w:hAnsi="Arial" w:cs="Arial"/>
          <w:szCs w:val="24"/>
        </w:rPr>
        <w:t>committees</w:t>
      </w:r>
      <w:proofErr w:type="gramEnd"/>
      <w:r w:rsidRPr="007F77CE">
        <w:rPr>
          <w:rFonts w:ascii="Arial" w:hAnsi="Arial" w:cs="Arial"/>
          <w:szCs w:val="24"/>
        </w:rPr>
        <w:t xml:space="preserve"> and the general public, </w:t>
      </w:r>
      <w:r w:rsidR="007422E6" w:rsidRPr="007F77CE">
        <w:rPr>
          <w:rFonts w:ascii="Arial" w:hAnsi="Arial" w:cs="Arial"/>
          <w:szCs w:val="24"/>
        </w:rPr>
        <w:br/>
      </w:r>
    </w:p>
    <w:p w14:paraId="255754C5"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Knowledge of recent legislation, regulations, codes of practice, processes and procedures relating to children and young people, including experience of working to safeguard young and vulnerable people.</w:t>
      </w:r>
    </w:p>
    <w:p w14:paraId="225BBEFE" w14:textId="77777777" w:rsidR="001C184B" w:rsidRPr="007F77CE" w:rsidRDefault="001C184B" w:rsidP="001C184B">
      <w:pPr>
        <w:pStyle w:val="Header"/>
        <w:tabs>
          <w:tab w:val="clear" w:pos="4153"/>
          <w:tab w:val="clear" w:pos="8306"/>
        </w:tabs>
        <w:jc w:val="both"/>
        <w:rPr>
          <w:rFonts w:ascii="Arial" w:hAnsi="Arial" w:cs="Arial"/>
          <w:szCs w:val="24"/>
        </w:rPr>
      </w:pPr>
    </w:p>
    <w:p w14:paraId="34BADD4E"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 xml:space="preserve">A proven ability to supervise and allocate work to others, monitor </w:t>
      </w:r>
      <w:proofErr w:type="gramStart"/>
      <w:r w:rsidRPr="007F77CE">
        <w:rPr>
          <w:rFonts w:ascii="Arial" w:hAnsi="Arial" w:cs="Arial"/>
          <w:szCs w:val="24"/>
        </w:rPr>
        <w:t>performance</w:t>
      </w:r>
      <w:proofErr w:type="gramEnd"/>
      <w:r w:rsidRPr="007F77CE">
        <w:rPr>
          <w:rFonts w:ascii="Arial" w:hAnsi="Arial" w:cs="Arial"/>
          <w:szCs w:val="24"/>
        </w:rPr>
        <w:t xml:space="preserve"> and take corrective action.</w:t>
      </w:r>
    </w:p>
    <w:p w14:paraId="7FC8DAAA" w14:textId="77777777" w:rsidR="001C184B" w:rsidRPr="007F77CE" w:rsidRDefault="001C184B" w:rsidP="001C184B">
      <w:pPr>
        <w:pStyle w:val="Header"/>
        <w:tabs>
          <w:tab w:val="clear" w:pos="4153"/>
          <w:tab w:val="clear" w:pos="8306"/>
        </w:tabs>
        <w:jc w:val="both"/>
        <w:rPr>
          <w:rFonts w:ascii="Arial" w:hAnsi="Arial" w:cs="Arial"/>
          <w:szCs w:val="24"/>
        </w:rPr>
      </w:pPr>
    </w:p>
    <w:p w14:paraId="5779AA16"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Well-developed interpersonal and communication skills to build relationships and engage successfully with colleagues, service users and partner organisations.</w:t>
      </w:r>
    </w:p>
    <w:p w14:paraId="717EF16B" w14:textId="77777777" w:rsidR="001C184B" w:rsidRPr="007F77CE" w:rsidRDefault="001C184B" w:rsidP="001C184B">
      <w:pPr>
        <w:pStyle w:val="Header"/>
        <w:tabs>
          <w:tab w:val="clear" w:pos="4153"/>
          <w:tab w:val="clear" w:pos="8306"/>
        </w:tabs>
        <w:jc w:val="both"/>
        <w:rPr>
          <w:rFonts w:ascii="Arial" w:hAnsi="Arial" w:cs="Arial"/>
          <w:szCs w:val="24"/>
        </w:rPr>
      </w:pPr>
    </w:p>
    <w:p w14:paraId="2E009780"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 xml:space="preserve">A good level of general IT skills and the ability to use, or be trained in the use of, appropriate software packages, </w:t>
      </w:r>
      <w:proofErr w:type="gramStart"/>
      <w:r w:rsidRPr="007F77CE">
        <w:rPr>
          <w:rFonts w:ascii="Arial" w:hAnsi="Arial" w:cs="Arial"/>
          <w:szCs w:val="24"/>
        </w:rPr>
        <w:t>e.g.</w:t>
      </w:r>
      <w:proofErr w:type="gramEnd"/>
      <w:r w:rsidRPr="007F77CE">
        <w:rPr>
          <w:rFonts w:ascii="Arial" w:hAnsi="Arial" w:cs="Arial"/>
          <w:szCs w:val="24"/>
        </w:rPr>
        <w:t xml:space="preserve"> Microsoft Office suite.</w:t>
      </w:r>
    </w:p>
    <w:p w14:paraId="67C0C644" w14:textId="77777777" w:rsidR="001C184B" w:rsidRPr="007F77CE" w:rsidRDefault="001C184B" w:rsidP="001C184B">
      <w:pPr>
        <w:pStyle w:val="ListParagraph"/>
        <w:ind w:left="0"/>
        <w:rPr>
          <w:rFonts w:ascii="Arial" w:hAnsi="Arial" w:cs="Arial"/>
          <w:szCs w:val="24"/>
          <w:u w:val="single"/>
        </w:rPr>
      </w:pPr>
    </w:p>
    <w:p w14:paraId="69830474"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Experience of working within budgets.</w:t>
      </w:r>
    </w:p>
    <w:p w14:paraId="624EC99A" w14:textId="77777777" w:rsidR="001C184B" w:rsidRPr="007F77CE" w:rsidRDefault="001C184B" w:rsidP="001C184B">
      <w:pPr>
        <w:pStyle w:val="ListParagraph"/>
        <w:ind w:left="0"/>
        <w:rPr>
          <w:rFonts w:ascii="Arial" w:hAnsi="Arial" w:cs="Arial"/>
          <w:szCs w:val="24"/>
        </w:rPr>
      </w:pPr>
    </w:p>
    <w:p w14:paraId="039915A1" w14:textId="223786C1"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 xml:space="preserve">Able to use a variety of approaches creatively – matched to young people’s different needs, </w:t>
      </w:r>
      <w:proofErr w:type="gramStart"/>
      <w:r w:rsidRPr="007F77CE">
        <w:rPr>
          <w:rFonts w:ascii="Arial" w:hAnsi="Arial" w:cs="Arial"/>
          <w:szCs w:val="24"/>
        </w:rPr>
        <w:t>abilities</w:t>
      </w:r>
      <w:proofErr w:type="gramEnd"/>
      <w:r w:rsidRPr="007F77CE">
        <w:rPr>
          <w:rFonts w:ascii="Arial" w:hAnsi="Arial" w:cs="Arial"/>
          <w:szCs w:val="24"/>
        </w:rPr>
        <w:t xml:space="preserve"> and interests.</w:t>
      </w:r>
    </w:p>
    <w:p w14:paraId="22DF7E8F" w14:textId="77777777" w:rsidR="001C184B" w:rsidRPr="007F77CE" w:rsidRDefault="001C184B" w:rsidP="001C184B">
      <w:pPr>
        <w:pStyle w:val="ListParagraph"/>
        <w:rPr>
          <w:rFonts w:ascii="Arial" w:hAnsi="Arial" w:cs="Arial"/>
          <w:szCs w:val="24"/>
        </w:rPr>
      </w:pPr>
    </w:p>
    <w:p w14:paraId="7306E8D9" w14:textId="62E23416"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 xml:space="preserve">Commitment to equalities and anti-discriminatory working </w:t>
      </w:r>
      <w:r w:rsidR="009348BE" w:rsidRPr="007F77CE">
        <w:rPr>
          <w:rFonts w:ascii="Arial" w:hAnsi="Arial" w:cs="Arial"/>
          <w:szCs w:val="24"/>
        </w:rPr>
        <w:t>practice.</w:t>
      </w:r>
    </w:p>
    <w:p w14:paraId="6B1FAFCF" w14:textId="77777777" w:rsidR="001C184B" w:rsidRPr="007F77CE" w:rsidRDefault="001C184B" w:rsidP="001C184B">
      <w:pPr>
        <w:pStyle w:val="ListParagraph"/>
        <w:rPr>
          <w:rFonts w:ascii="Arial" w:hAnsi="Arial" w:cs="Arial"/>
          <w:szCs w:val="24"/>
        </w:rPr>
      </w:pPr>
    </w:p>
    <w:p w14:paraId="39A89674"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Commitment to on-going professional development.</w:t>
      </w:r>
    </w:p>
    <w:p w14:paraId="13A0BC88" w14:textId="77777777" w:rsidR="001C184B" w:rsidRPr="007F77CE" w:rsidRDefault="001C184B" w:rsidP="001C184B">
      <w:pPr>
        <w:pStyle w:val="ListParagraph"/>
        <w:rPr>
          <w:rFonts w:ascii="Arial" w:hAnsi="Arial" w:cs="Arial"/>
          <w:szCs w:val="24"/>
        </w:rPr>
      </w:pPr>
    </w:p>
    <w:p w14:paraId="186D5F76" w14:textId="77777777" w:rsidR="001C184B" w:rsidRPr="007F77CE" w:rsidRDefault="001C184B" w:rsidP="001C184B">
      <w:pPr>
        <w:pStyle w:val="Header"/>
        <w:numPr>
          <w:ilvl w:val="0"/>
          <w:numId w:val="2"/>
        </w:numPr>
        <w:tabs>
          <w:tab w:val="clear" w:pos="720"/>
          <w:tab w:val="clear" w:pos="4153"/>
          <w:tab w:val="clear" w:pos="8306"/>
        </w:tabs>
        <w:ind w:left="426" w:hanging="426"/>
        <w:jc w:val="both"/>
        <w:rPr>
          <w:rFonts w:ascii="Arial" w:hAnsi="Arial" w:cs="Arial"/>
          <w:szCs w:val="24"/>
        </w:rPr>
      </w:pPr>
      <w:r w:rsidRPr="007F77CE">
        <w:rPr>
          <w:rFonts w:ascii="Arial" w:hAnsi="Arial" w:cs="Arial"/>
          <w:szCs w:val="24"/>
        </w:rPr>
        <w:t xml:space="preserve">Prepared to work flexibly, including evenings, </w:t>
      </w:r>
      <w:proofErr w:type="gramStart"/>
      <w:r w:rsidRPr="007F77CE">
        <w:rPr>
          <w:rFonts w:ascii="Arial" w:hAnsi="Arial" w:cs="Arial"/>
          <w:szCs w:val="24"/>
        </w:rPr>
        <w:t>weekends</w:t>
      </w:r>
      <w:proofErr w:type="gramEnd"/>
      <w:r w:rsidRPr="007F77CE">
        <w:rPr>
          <w:rFonts w:ascii="Arial" w:hAnsi="Arial" w:cs="Arial"/>
          <w:szCs w:val="24"/>
        </w:rPr>
        <w:t xml:space="preserve"> and other unsocial hours as the business requires. </w:t>
      </w:r>
    </w:p>
    <w:p w14:paraId="36F3F23B" w14:textId="77777777" w:rsidR="001C184B" w:rsidRPr="007F77CE" w:rsidRDefault="001C184B" w:rsidP="001C184B">
      <w:pPr>
        <w:pStyle w:val="Header"/>
        <w:tabs>
          <w:tab w:val="clear" w:pos="4153"/>
          <w:tab w:val="clear" w:pos="8306"/>
        </w:tabs>
        <w:jc w:val="both"/>
        <w:rPr>
          <w:rFonts w:ascii="Arial" w:hAnsi="Arial" w:cs="Arial"/>
          <w:szCs w:val="24"/>
          <w:u w:val="single"/>
        </w:rPr>
      </w:pPr>
    </w:p>
    <w:bookmarkEnd w:id="7"/>
    <w:p w14:paraId="47A09C65" w14:textId="77777777" w:rsidR="001C184B" w:rsidRPr="007F77CE" w:rsidRDefault="001C184B" w:rsidP="001C184B">
      <w:pPr>
        <w:pStyle w:val="Header"/>
        <w:tabs>
          <w:tab w:val="clear" w:pos="4153"/>
          <w:tab w:val="clear" w:pos="8306"/>
        </w:tabs>
        <w:jc w:val="both"/>
        <w:rPr>
          <w:rFonts w:ascii="Arial" w:hAnsi="Arial" w:cs="Arial"/>
          <w:szCs w:val="24"/>
          <w:u w:val="single"/>
        </w:rPr>
      </w:pPr>
      <w:r w:rsidRPr="007F77CE">
        <w:rPr>
          <w:rFonts w:ascii="Arial" w:hAnsi="Arial" w:cs="Arial"/>
          <w:szCs w:val="24"/>
          <w:u w:val="single"/>
        </w:rPr>
        <w:t>Desirable</w:t>
      </w:r>
    </w:p>
    <w:p w14:paraId="779CBC29" w14:textId="77777777" w:rsidR="001C184B" w:rsidRPr="007F77CE" w:rsidRDefault="001C184B" w:rsidP="001C184B">
      <w:pPr>
        <w:pStyle w:val="ListParagraph"/>
        <w:rPr>
          <w:rFonts w:ascii="Arial" w:hAnsi="Arial" w:cs="Arial"/>
          <w:szCs w:val="24"/>
        </w:rPr>
      </w:pPr>
    </w:p>
    <w:p w14:paraId="52EB5932" w14:textId="77777777" w:rsidR="001C184B" w:rsidRPr="007F77CE" w:rsidRDefault="001C184B" w:rsidP="001C184B">
      <w:pPr>
        <w:numPr>
          <w:ilvl w:val="0"/>
          <w:numId w:val="3"/>
        </w:numPr>
        <w:jc w:val="both"/>
        <w:rPr>
          <w:rFonts w:ascii="Arial" w:hAnsi="Arial" w:cs="Arial"/>
          <w:szCs w:val="24"/>
        </w:rPr>
      </w:pPr>
      <w:bookmarkStart w:id="8" w:name="_Hlk109221453"/>
      <w:r w:rsidRPr="007F77CE">
        <w:rPr>
          <w:rFonts w:ascii="Arial" w:hAnsi="Arial" w:cs="Arial"/>
          <w:szCs w:val="24"/>
        </w:rPr>
        <w:t>Experience of running a youth club or events/activities venue for young people.</w:t>
      </w:r>
    </w:p>
    <w:p w14:paraId="29C9A703" w14:textId="77777777" w:rsidR="001C184B" w:rsidRPr="007F77CE" w:rsidRDefault="001C184B" w:rsidP="001C184B">
      <w:pPr>
        <w:numPr>
          <w:ilvl w:val="0"/>
          <w:numId w:val="3"/>
        </w:numPr>
        <w:jc w:val="both"/>
        <w:rPr>
          <w:rFonts w:ascii="Arial" w:hAnsi="Arial" w:cs="Arial"/>
          <w:szCs w:val="24"/>
        </w:rPr>
      </w:pPr>
      <w:r w:rsidRPr="007F77CE">
        <w:rPr>
          <w:rFonts w:ascii="Arial" w:hAnsi="Arial" w:cs="Arial"/>
          <w:szCs w:val="24"/>
        </w:rPr>
        <w:t>Experience of Outreach/ detached work in the community.</w:t>
      </w:r>
    </w:p>
    <w:p w14:paraId="52405466" w14:textId="77777777" w:rsidR="001C184B" w:rsidRPr="007F77CE" w:rsidRDefault="001C184B" w:rsidP="001C184B">
      <w:pPr>
        <w:numPr>
          <w:ilvl w:val="0"/>
          <w:numId w:val="3"/>
        </w:numPr>
        <w:rPr>
          <w:rFonts w:ascii="Arial" w:hAnsi="Arial" w:cs="Arial"/>
          <w:szCs w:val="24"/>
        </w:rPr>
      </w:pPr>
      <w:r w:rsidRPr="007F77CE">
        <w:rPr>
          <w:rFonts w:ascii="Arial" w:hAnsi="Arial" w:cs="Arial"/>
          <w:szCs w:val="24"/>
        </w:rPr>
        <w:t>Successful experience of submitting funding bids to commercial and Charity Sector funders.</w:t>
      </w:r>
    </w:p>
    <w:p w14:paraId="08F2A600" w14:textId="77777777" w:rsidR="001C184B" w:rsidRPr="007F77CE" w:rsidRDefault="001C184B" w:rsidP="001C184B">
      <w:pPr>
        <w:numPr>
          <w:ilvl w:val="0"/>
          <w:numId w:val="3"/>
        </w:numPr>
        <w:rPr>
          <w:rFonts w:ascii="Arial" w:hAnsi="Arial" w:cs="Arial"/>
          <w:szCs w:val="24"/>
        </w:rPr>
      </w:pPr>
      <w:r w:rsidRPr="007F77CE">
        <w:rPr>
          <w:rFonts w:ascii="Arial" w:hAnsi="Arial" w:cs="Arial"/>
          <w:szCs w:val="24"/>
        </w:rPr>
        <w:lastRenderedPageBreak/>
        <w:t xml:space="preserve">Experience delivering curriculums, targeted services, group or individual interventions for young </w:t>
      </w:r>
      <w:proofErr w:type="gramStart"/>
      <w:r w:rsidRPr="007F77CE">
        <w:rPr>
          <w:rFonts w:ascii="Arial" w:hAnsi="Arial" w:cs="Arial"/>
          <w:szCs w:val="24"/>
        </w:rPr>
        <w:t>people;</w:t>
      </w:r>
      <w:proofErr w:type="gramEnd"/>
    </w:p>
    <w:bookmarkEnd w:id="8"/>
    <w:p w14:paraId="5FD6F26A" w14:textId="77777777" w:rsidR="001C184B" w:rsidRPr="007F77CE" w:rsidRDefault="001C184B" w:rsidP="001C184B">
      <w:pPr>
        <w:ind w:left="720"/>
        <w:rPr>
          <w:rFonts w:ascii="Arial" w:hAnsi="Arial" w:cs="Arial"/>
          <w:szCs w:val="24"/>
        </w:rPr>
      </w:pPr>
    </w:p>
    <w:p w14:paraId="541EB0FC" w14:textId="77777777" w:rsidR="001C184B" w:rsidRPr="007F77CE" w:rsidRDefault="001C184B" w:rsidP="001C184B">
      <w:pPr>
        <w:jc w:val="both"/>
        <w:rPr>
          <w:rFonts w:ascii="Arial" w:hAnsi="Arial" w:cs="Arial"/>
          <w:b/>
          <w:szCs w:val="24"/>
        </w:rPr>
      </w:pPr>
      <w:r w:rsidRPr="007F77CE">
        <w:rPr>
          <w:rFonts w:ascii="Arial" w:hAnsi="Arial" w:cs="Arial"/>
          <w:b/>
          <w:szCs w:val="24"/>
        </w:rPr>
        <w:t>9.</w:t>
      </w:r>
      <w:r w:rsidRPr="007F77CE">
        <w:rPr>
          <w:rFonts w:ascii="Arial" w:hAnsi="Arial" w:cs="Arial"/>
          <w:b/>
          <w:szCs w:val="24"/>
        </w:rPr>
        <w:tab/>
        <w:t>PHYSICAL EFFORT AND/OR STRAIN</w:t>
      </w:r>
    </w:p>
    <w:p w14:paraId="3878A3A4" w14:textId="77777777" w:rsidR="001C184B" w:rsidRPr="007F77CE" w:rsidRDefault="001C184B" w:rsidP="001C184B">
      <w:pPr>
        <w:jc w:val="both"/>
        <w:rPr>
          <w:rFonts w:ascii="Arial" w:hAnsi="Arial" w:cs="Arial"/>
          <w:b/>
          <w:szCs w:val="24"/>
        </w:rPr>
      </w:pPr>
    </w:p>
    <w:p w14:paraId="072A9A3B" w14:textId="77777777" w:rsidR="001C184B" w:rsidRPr="007F77CE" w:rsidRDefault="001C184B" w:rsidP="001C184B">
      <w:pPr>
        <w:jc w:val="both"/>
        <w:rPr>
          <w:rFonts w:ascii="Arial" w:hAnsi="Arial" w:cs="Arial"/>
          <w:szCs w:val="24"/>
        </w:rPr>
      </w:pPr>
      <w:r w:rsidRPr="007F77CE">
        <w:rPr>
          <w:rFonts w:ascii="Arial" w:hAnsi="Arial" w:cs="Arial"/>
          <w:szCs w:val="24"/>
        </w:rPr>
        <w:t>The post holder may be required to lift and move furniture and equipment.</w:t>
      </w:r>
    </w:p>
    <w:p w14:paraId="086B8023" w14:textId="77777777" w:rsidR="001C184B" w:rsidRPr="007F77CE" w:rsidRDefault="001C184B" w:rsidP="001C184B">
      <w:pPr>
        <w:pBdr>
          <w:top w:val="single" w:sz="4" w:space="1" w:color="auto"/>
        </w:pBdr>
        <w:jc w:val="both"/>
        <w:rPr>
          <w:rFonts w:ascii="Arial" w:hAnsi="Arial" w:cs="Arial"/>
          <w:b/>
          <w:szCs w:val="24"/>
          <w:lang w:val="fr-FR"/>
        </w:rPr>
      </w:pPr>
    </w:p>
    <w:p w14:paraId="1F1F62C2" w14:textId="77777777" w:rsidR="001C184B" w:rsidRPr="007F77CE" w:rsidRDefault="001C184B" w:rsidP="001C184B">
      <w:pPr>
        <w:jc w:val="both"/>
        <w:rPr>
          <w:rFonts w:ascii="Arial" w:hAnsi="Arial" w:cs="Arial"/>
          <w:b/>
          <w:szCs w:val="24"/>
        </w:rPr>
      </w:pPr>
      <w:r w:rsidRPr="007F77CE">
        <w:rPr>
          <w:rFonts w:ascii="Arial" w:hAnsi="Arial" w:cs="Arial"/>
          <w:b/>
          <w:szCs w:val="24"/>
        </w:rPr>
        <w:t>10.</w:t>
      </w:r>
      <w:r w:rsidRPr="007F77CE">
        <w:rPr>
          <w:rFonts w:ascii="Arial" w:hAnsi="Arial" w:cs="Arial"/>
          <w:b/>
          <w:szCs w:val="24"/>
        </w:rPr>
        <w:tab/>
        <w:t>WORKING ENVIRONMENT</w:t>
      </w:r>
    </w:p>
    <w:p w14:paraId="121C6E1E" w14:textId="77777777" w:rsidR="001C184B" w:rsidRPr="007F77CE" w:rsidRDefault="001C184B" w:rsidP="001C184B">
      <w:pPr>
        <w:jc w:val="both"/>
        <w:rPr>
          <w:rFonts w:ascii="Arial" w:hAnsi="Arial" w:cs="Arial"/>
          <w:b/>
          <w:szCs w:val="24"/>
        </w:rPr>
      </w:pPr>
    </w:p>
    <w:p w14:paraId="67B92CDE" w14:textId="090BF4D8" w:rsidR="001C184B" w:rsidRPr="007F77CE" w:rsidRDefault="001C184B" w:rsidP="001C184B">
      <w:pPr>
        <w:jc w:val="both"/>
        <w:rPr>
          <w:rFonts w:ascii="Arial" w:hAnsi="Arial" w:cs="Arial"/>
          <w:color w:val="FF0000"/>
          <w:szCs w:val="24"/>
        </w:rPr>
      </w:pPr>
      <w:r w:rsidRPr="007F77CE">
        <w:rPr>
          <w:rFonts w:ascii="Arial" w:hAnsi="Arial" w:cs="Arial"/>
          <w:szCs w:val="24"/>
        </w:rPr>
        <w:t xml:space="preserve">At the Armadillo Youth Café </w:t>
      </w:r>
    </w:p>
    <w:p w14:paraId="45FB34CA" w14:textId="77777777" w:rsidR="001C184B" w:rsidRPr="007F77CE" w:rsidRDefault="001C184B" w:rsidP="001C184B">
      <w:pPr>
        <w:jc w:val="both"/>
        <w:rPr>
          <w:rFonts w:ascii="Arial" w:hAnsi="Arial" w:cs="Arial"/>
          <w:szCs w:val="24"/>
        </w:rPr>
      </w:pPr>
    </w:p>
    <w:p w14:paraId="5124F1B0" w14:textId="77777777" w:rsidR="001C184B" w:rsidRPr="007F77CE" w:rsidRDefault="001C184B" w:rsidP="001C184B">
      <w:pPr>
        <w:jc w:val="both"/>
        <w:rPr>
          <w:rFonts w:ascii="Arial" w:hAnsi="Arial" w:cs="Arial"/>
          <w:szCs w:val="24"/>
        </w:rPr>
      </w:pPr>
      <w:r w:rsidRPr="007F77CE">
        <w:rPr>
          <w:rFonts w:ascii="Arial" w:hAnsi="Arial" w:cs="Arial"/>
          <w:szCs w:val="24"/>
        </w:rPr>
        <w:t>Outreach/ detached in the local community, where required.</w:t>
      </w:r>
    </w:p>
    <w:p w14:paraId="26A48445" w14:textId="77777777" w:rsidR="001C184B" w:rsidRPr="007F77CE" w:rsidRDefault="001C184B" w:rsidP="001C184B">
      <w:pPr>
        <w:jc w:val="both"/>
        <w:rPr>
          <w:rFonts w:ascii="Arial" w:hAnsi="Arial" w:cs="Arial"/>
          <w:szCs w:val="24"/>
        </w:rPr>
      </w:pPr>
    </w:p>
    <w:p w14:paraId="107302E4" w14:textId="77777777" w:rsidR="001C184B" w:rsidRPr="007F77CE" w:rsidRDefault="001C184B" w:rsidP="001C184B">
      <w:pPr>
        <w:pBdr>
          <w:bottom w:val="single" w:sz="6" w:space="1" w:color="auto"/>
        </w:pBdr>
        <w:jc w:val="both"/>
        <w:rPr>
          <w:rFonts w:ascii="Arial" w:hAnsi="Arial" w:cs="Arial"/>
          <w:szCs w:val="24"/>
        </w:rPr>
      </w:pPr>
      <w:r w:rsidRPr="007F77CE">
        <w:rPr>
          <w:rFonts w:ascii="Arial" w:hAnsi="Arial" w:cs="Arial"/>
          <w:szCs w:val="24"/>
        </w:rPr>
        <w:t>You will be required to work in accordance with the rotas.</w:t>
      </w:r>
    </w:p>
    <w:p w14:paraId="2742A4AB" w14:textId="77777777" w:rsidR="001C184B" w:rsidRPr="007F77CE" w:rsidRDefault="001C184B" w:rsidP="001C184B">
      <w:pPr>
        <w:pBdr>
          <w:bottom w:val="single" w:sz="6" w:space="1" w:color="auto"/>
        </w:pBdr>
        <w:jc w:val="both"/>
        <w:rPr>
          <w:rFonts w:ascii="Arial" w:hAnsi="Arial" w:cs="Arial"/>
          <w:b/>
          <w:szCs w:val="24"/>
          <w:lang w:val="fr-FR"/>
        </w:rPr>
      </w:pPr>
    </w:p>
    <w:p w14:paraId="42B404AB" w14:textId="77777777" w:rsidR="001C184B" w:rsidRPr="007F77CE" w:rsidRDefault="001C184B" w:rsidP="001C184B">
      <w:pPr>
        <w:jc w:val="both"/>
        <w:rPr>
          <w:rFonts w:ascii="Arial" w:hAnsi="Arial" w:cs="Arial"/>
          <w:b/>
          <w:szCs w:val="24"/>
        </w:rPr>
      </w:pPr>
    </w:p>
    <w:p w14:paraId="0F23F814" w14:textId="77777777" w:rsidR="001C184B" w:rsidRPr="007F77CE" w:rsidRDefault="001C184B" w:rsidP="001C184B">
      <w:pPr>
        <w:jc w:val="both"/>
        <w:rPr>
          <w:rFonts w:ascii="Arial" w:hAnsi="Arial" w:cs="Arial"/>
          <w:b/>
          <w:szCs w:val="24"/>
        </w:rPr>
      </w:pPr>
      <w:r w:rsidRPr="007F77CE">
        <w:rPr>
          <w:rFonts w:ascii="Arial" w:hAnsi="Arial" w:cs="Arial"/>
          <w:b/>
          <w:szCs w:val="24"/>
        </w:rPr>
        <w:t>11.</w:t>
      </w:r>
      <w:r w:rsidRPr="007F77CE">
        <w:rPr>
          <w:rFonts w:ascii="Arial" w:hAnsi="Arial" w:cs="Arial"/>
          <w:b/>
          <w:szCs w:val="24"/>
        </w:rPr>
        <w:tab/>
        <w:t>EQUIPMENT</w:t>
      </w:r>
    </w:p>
    <w:p w14:paraId="71F0D694" w14:textId="77777777" w:rsidR="001C184B" w:rsidRPr="007F77CE" w:rsidRDefault="001C184B" w:rsidP="001C184B">
      <w:pPr>
        <w:jc w:val="both"/>
        <w:rPr>
          <w:rFonts w:ascii="Arial" w:hAnsi="Arial" w:cs="Arial"/>
          <w:b/>
          <w:szCs w:val="24"/>
        </w:rPr>
      </w:pPr>
    </w:p>
    <w:p w14:paraId="3F64D843" w14:textId="2807476A" w:rsidR="001C184B" w:rsidRPr="007F77CE" w:rsidRDefault="001C184B" w:rsidP="001C184B">
      <w:pPr>
        <w:jc w:val="both"/>
        <w:rPr>
          <w:rFonts w:ascii="Arial" w:hAnsi="Arial" w:cs="Arial"/>
          <w:bCs/>
          <w:szCs w:val="24"/>
        </w:rPr>
      </w:pPr>
      <w:r w:rsidRPr="007F77CE">
        <w:rPr>
          <w:rFonts w:ascii="Arial" w:hAnsi="Arial" w:cs="Arial"/>
          <w:bCs/>
          <w:szCs w:val="24"/>
        </w:rPr>
        <w:t>The post holder will have responsibilities for ensuring that any faults or breakages of equipment (including office equipment, catering equipment, cleaning equipment and cinema and disco equipment) are appropriately reported to the Venue Operations Team (and Estates Manager where necessary)</w:t>
      </w:r>
      <w:r w:rsidR="007422E6" w:rsidRPr="007F77CE">
        <w:rPr>
          <w:rFonts w:ascii="Arial" w:hAnsi="Arial" w:cs="Arial"/>
          <w:bCs/>
          <w:szCs w:val="24"/>
        </w:rPr>
        <w:t>.</w:t>
      </w:r>
    </w:p>
    <w:p w14:paraId="1AC95CC8" w14:textId="77777777" w:rsidR="001C184B" w:rsidRPr="007F77CE" w:rsidRDefault="001C184B" w:rsidP="001C184B">
      <w:pPr>
        <w:jc w:val="both"/>
        <w:rPr>
          <w:rFonts w:ascii="Arial" w:hAnsi="Arial" w:cs="Arial"/>
          <w:szCs w:val="24"/>
        </w:rPr>
      </w:pPr>
    </w:p>
    <w:p w14:paraId="39F92159" w14:textId="77777777" w:rsidR="001C184B" w:rsidRPr="007F77CE" w:rsidRDefault="001C184B" w:rsidP="001C184B">
      <w:pPr>
        <w:pBdr>
          <w:top w:val="single" w:sz="4" w:space="1" w:color="auto"/>
        </w:pBdr>
        <w:jc w:val="both"/>
        <w:rPr>
          <w:rFonts w:ascii="Arial" w:hAnsi="Arial" w:cs="Arial"/>
          <w:b/>
          <w:szCs w:val="24"/>
        </w:rPr>
      </w:pPr>
    </w:p>
    <w:p w14:paraId="2581321E" w14:textId="77777777" w:rsidR="001C184B" w:rsidRPr="007F77CE" w:rsidRDefault="001C184B" w:rsidP="001C184B">
      <w:pPr>
        <w:jc w:val="both"/>
        <w:rPr>
          <w:rFonts w:ascii="Arial" w:hAnsi="Arial" w:cs="Arial"/>
          <w:b/>
          <w:szCs w:val="24"/>
        </w:rPr>
      </w:pPr>
      <w:r w:rsidRPr="007F77CE">
        <w:rPr>
          <w:rFonts w:ascii="Arial" w:hAnsi="Arial" w:cs="Arial"/>
          <w:b/>
          <w:szCs w:val="24"/>
        </w:rPr>
        <w:t>12.</w:t>
      </w:r>
      <w:r w:rsidRPr="007F77CE">
        <w:rPr>
          <w:rFonts w:ascii="Arial" w:hAnsi="Arial" w:cs="Arial"/>
          <w:b/>
          <w:szCs w:val="24"/>
        </w:rPr>
        <w:tab/>
        <w:t>GENERAL</w:t>
      </w:r>
    </w:p>
    <w:p w14:paraId="686C7A1E" w14:textId="77777777" w:rsidR="001C184B" w:rsidRPr="007F77CE" w:rsidRDefault="001C184B" w:rsidP="001C184B">
      <w:pPr>
        <w:jc w:val="both"/>
        <w:rPr>
          <w:rFonts w:ascii="Arial" w:hAnsi="Arial" w:cs="Arial"/>
          <w:b/>
          <w:szCs w:val="24"/>
        </w:rPr>
      </w:pPr>
    </w:p>
    <w:p w14:paraId="2495CD35" w14:textId="77777777" w:rsidR="001C184B" w:rsidRPr="007F77CE" w:rsidRDefault="001C184B" w:rsidP="001C184B">
      <w:pPr>
        <w:pStyle w:val="BodyTextIndent"/>
        <w:numPr>
          <w:ilvl w:val="0"/>
          <w:numId w:val="0"/>
        </w:numPr>
        <w:rPr>
          <w:rFonts w:ascii="Arial" w:hAnsi="Arial" w:cs="Arial"/>
          <w:szCs w:val="24"/>
        </w:rPr>
      </w:pPr>
      <w:r w:rsidRPr="007F77CE">
        <w:rPr>
          <w:rFonts w:ascii="Arial" w:hAnsi="Arial" w:cs="Arial"/>
          <w:szCs w:val="24"/>
        </w:rPr>
        <w:t>This job description only contains the main duties relating to this post and does not describe in detail all the duties required to carry them out and there will be an expectation that the post holder will carry out other duties that reasonably fall within the general nature of the level of responsibility of the post.</w:t>
      </w:r>
    </w:p>
    <w:p w14:paraId="21EE2AD8" w14:textId="77777777" w:rsidR="001C184B" w:rsidRPr="007F77CE" w:rsidRDefault="001C184B" w:rsidP="001C184B">
      <w:pPr>
        <w:jc w:val="both"/>
        <w:rPr>
          <w:rFonts w:ascii="Arial" w:hAnsi="Arial" w:cs="Arial"/>
          <w:b/>
          <w:szCs w:val="24"/>
        </w:rPr>
      </w:pPr>
    </w:p>
    <w:p w14:paraId="48EE69F9" w14:textId="77777777" w:rsidR="001C184B" w:rsidRPr="007F77CE" w:rsidRDefault="001C184B" w:rsidP="001C184B">
      <w:pPr>
        <w:pBdr>
          <w:top w:val="single" w:sz="4" w:space="1" w:color="auto"/>
        </w:pBdr>
        <w:jc w:val="both"/>
        <w:rPr>
          <w:rFonts w:ascii="Arial" w:hAnsi="Arial" w:cs="Arial"/>
          <w:b/>
          <w:szCs w:val="24"/>
        </w:rPr>
      </w:pPr>
    </w:p>
    <w:p w14:paraId="7D645690" w14:textId="77777777" w:rsidR="001C184B" w:rsidRPr="007F77CE" w:rsidRDefault="001C184B" w:rsidP="001C184B">
      <w:pPr>
        <w:widowControl w:val="0"/>
        <w:jc w:val="both"/>
        <w:rPr>
          <w:rFonts w:ascii="Arial" w:hAnsi="Arial" w:cs="Arial"/>
          <w:b/>
          <w:snapToGrid w:val="0"/>
          <w:szCs w:val="24"/>
          <w:lang w:val="en-US"/>
        </w:rPr>
      </w:pPr>
      <w:r w:rsidRPr="007F77CE">
        <w:rPr>
          <w:rFonts w:ascii="Arial" w:hAnsi="Arial" w:cs="Arial"/>
          <w:b/>
          <w:snapToGrid w:val="0"/>
          <w:szCs w:val="24"/>
          <w:lang w:val="en-US"/>
        </w:rPr>
        <w:t>13.</w:t>
      </w:r>
      <w:r w:rsidRPr="007F77CE">
        <w:rPr>
          <w:rFonts w:ascii="Arial" w:hAnsi="Arial" w:cs="Arial"/>
          <w:b/>
          <w:snapToGrid w:val="0"/>
          <w:szCs w:val="24"/>
          <w:lang w:val="en-US"/>
        </w:rPr>
        <w:tab/>
        <w:t>SPECIAL NOTES OR CONDITIONS</w:t>
      </w:r>
    </w:p>
    <w:p w14:paraId="0D59BBBD" w14:textId="77777777" w:rsidR="001C184B" w:rsidRPr="007F77CE" w:rsidRDefault="001C184B" w:rsidP="001C184B">
      <w:pPr>
        <w:jc w:val="both"/>
        <w:rPr>
          <w:rFonts w:ascii="Arial" w:hAnsi="Arial" w:cs="Arial"/>
          <w:b/>
          <w:szCs w:val="24"/>
        </w:rPr>
      </w:pPr>
    </w:p>
    <w:p w14:paraId="46840B04" w14:textId="40A1BFA4" w:rsidR="001C184B" w:rsidRPr="007F77CE" w:rsidRDefault="001C184B" w:rsidP="001C184B">
      <w:pPr>
        <w:jc w:val="both"/>
        <w:rPr>
          <w:rFonts w:ascii="Arial" w:hAnsi="Arial" w:cs="Arial"/>
          <w:szCs w:val="24"/>
        </w:rPr>
      </w:pPr>
      <w:r w:rsidRPr="007F77CE">
        <w:rPr>
          <w:rFonts w:ascii="Arial" w:hAnsi="Arial" w:cs="Arial"/>
          <w:szCs w:val="24"/>
          <w:lang w:val="en-US"/>
        </w:rPr>
        <w:t xml:space="preserve">The post holder will be based at the Armadillo.  </w:t>
      </w:r>
      <w:r w:rsidRPr="007F77CE">
        <w:rPr>
          <w:rFonts w:ascii="Arial" w:hAnsi="Arial" w:cs="Arial"/>
          <w:szCs w:val="24"/>
        </w:rPr>
        <w:t>However, they may be required to work detached/ outreach in the community, and at other Town Council settings. The post holder will be required to work in accordance with the rotas, and to attend evening meetings and occasional weekend/ evening/ Bank Holiday events, where i</w:t>
      </w:r>
      <w:r w:rsidR="00847F0F" w:rsidRPr="007F77CE">
        <w:rPr>
          <w:rFonts w:ascii="Arial" w:hAnsi="Arial" w:cs="Arial"/>
          <w:szCs w:val="24"/>
        </w:rPr>
        <w:t>t is</w:t>
      </w:r>
      <w:r w:rsidRPr="007F77CE">
        <w:rPr>
          <w:rFonts w:ascii="Arial" w:hAnsi="Arial" w:cs="Arial"/>
          <w:szCs w:val="24"/>
        </w:rPr>
        <w:t xml:space="preserve"> necessary for the business. </w:t>
      </w:r>
    </w:p>
    <w:p w14:paraId="52A76B9F" w14:textId="77777777"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09" w:hanging="709"/>
        <w:rPr>
          <w:rFonts w:ascii="Arial" w:hAnsi="Arial" w:cs="Arial"/>
          <w:szCs w:val="24"/>
          <w:lang w:val="en-US"/>
        </w:rPr>
      </w:pPr>
    </w:p>
    <w:p w14:paraId="0641E4C5" w14:textId="77777777" w:rsidR="00CD0C8D"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09" w:hanging="709"/>
        <w:jc w:val="both"/>
        <w:rPr>
          <w:rFonts w:ascii="Arial" w:hAnsi="Arial" w:cs="Arial"/>
          <w:szCs w:val="24"/>
          <w:lang w:val="en-US"/>
        </w:rPr>
      </w:pPr>
      <w:r w:rsidRPr="007F77CE">
        <w:rPr>
          <w:rFonts w:ascii="Arial" w:hAnsi="Arial" w:cs="Arial"/>
          <w:szCs w:val="24"/>
          <w:lang w:val="en-US"/>
        </w:rPr>
        <w:t>The post holder will be subject to a</w:t>
      </w:r>
      <w:r w:rsidR="00CD0C8D">
        <w:rPr>
          <w:rFonts w:ascii="Arial" w:hAnsi="Arial" w:cs="Arial"/>
          <w:szCs w:val="24"/>
          <w:lang w:val="en-US"/>
        </w:rPr>
        <w:t xml:space="preserve">n </w:t>
      </w:r>
      <w:proofErr w:type="gramStart"/>
      <w:r w:rsidR="00CD0C8D">
        <w:rPr>
          <w:rFonts w:ascii="Arial" w:hAnsi="Arial" w:cs="Arial"/>
          <w:szCs w:val="24"/>
          <w:lang w:val="en-US"/>
        </w:rPr>
        <w:t xml:space="preserve">enhanced </w:t>
      </w:r>
      <w:r w:rsidRPr="007F77CE">
        <w:rPr>
          <w:rFonts w:ascii="Arial" w:hAnsi="Arial" w:cs="Arial"/>
          <w:szCs w:val="24"/>
          <w:lang w:val="en-US"/>
        </w:rPr>
        <w:t xml:space="preserve"> Disclosure</w:t>
      </w:r>
      <w:proofErr w:type="gramEnd"/>
      <w:r w:rsidRPr="007F77CE">
        <w:rPr>
          <w:rFonts w:ascii="Arial" w:hAnsi="Arial" w:cs="Arial"/>
          <w:szCs w:val="24"/>
          <w:lang w:val="en-US"/>
        </w:rPr>
        <w:t xml:space="preserve"> and Barring Service Check</w:t>
      </w:r>
    </w:p>
    <w:p w14:paraId="7BD8A46D" w14:textId="28F20DDE"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09" w:hanging="709"/>
        <w:jc w:val="both"/>
        <w:rPr>
          <w:rFonts w:ascii="Arial" w:hAnsi="Arial" w:cs="Arial"/>
          <w:szCs w:val="24"/>
          <w:lang w:val="en-US"/>
        </w:rPr>
      </w:pPr>
      <w:r w:rsidRPr="007F77CE">
        <w:rPr>
          <w:rFonts w:ascii="Arial" w:hAnsi="Arial" w:cs="Arial"/>
          <w:szCs w:val="24"/>
          <w:lang w:val="en-US"/>
        </w:rPr>
        <w:t>and will be required to subscribe to the portable update service.</w:t>
      </w:r>
    </w:p>
    <w:p w14:paraId="4128D87E" w14:textId="77777777"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09" w:hanging="709"/>
        <w:rPr>
          <w:rFonts w:ascii="Arial" w:hAnsi="Arial" w:cs="Arial"/>
          <w:szCs w:val="24"/>
          <w:lang w:val="en-US"/>
        </w:rPr>
      </w:pPr>
    </w:p>
    <w:p w14:paraId="57062D05" w14:textId="7817BEC8"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rPr>
          <w:rFonts w:ascii="Arial" w:hAnsi="Arial" w:cs="Arial"/>
          <w:szCs w:val="24"/>
          <w:lang w:val="en-US"/>
        </w:rPr>
      </w:pPr>
      <w:r w:rsidRPr="007F77CE">
        <w:rPr>
          <w:rFonts w:ascii="Arial" w:hAnsi="Arial" w:cs="Arial"/>
          <w:szCs w:val="24"/>
          <w:lang w:val="en-US"/>
        </w:rPr>
        <w:t xml:space="preserve">If the postholder is convicted of a criminal offence or receives a caution once employed, they must inform the Town Clerk immediately. Failure to do so may result in disciplinary action, which could lead to dismissal. </w:t>
      </w:r>
    </w:p>
    <w:p w14:paraId="41FEFB69" w14:textId="6DFFD59D" w:rsidR="007422E6" w:rsidRPr="007F77CE" w:rsidRDefault="007422E6"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rPr>
          <w:rFonts w:ascii="Arial" w:hAnsi="Arial" w:cs="Arial"/>
          <w:szCs w:val="24"/>
          <w:lang w:val="en-US"/>
        </w:rPr>
      </w:pPr>
    </w:p>
    <w:p w14:paraId="0AB2EC83" w14:textId="309D0AF2" w:rsidR="007422E6" w:rsidRPr="007F77CE" w:rsidRDefault="007422E6"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rPr>
          <w:rFonts w:ascii="Arial" w:hAnsi="Arial" w:cs="Arial"/>
          <w:szCs w:val="24"/>
          <w:lang w:val="en-US"/>
        </w:rPr>
      </w:pPr>
      <w:r w:rsidRPr="007F77CE">
        <w:rPr>
          <w:rFonts w:ascii="Arial" w:hAnsi="Arial" w:cs="Arial"/>
          <w:szCs w:val="24"/>
        </w:rPr>
        <w:t xml:space="preserve">Annual leave is to be taken during school holidays, </w:t>
      </w:r>
      <w:bookmarkStart w:id="9" w:name="_Hlk109220980"/>
      <w:r w:rsidRPr="007F77CE">
        <w:rPr>
          <w:rFonts w:ascii="Arial" w:hAnsi="Arial" w:cs="Arial"/>
          <w:szCs w:val="24"/>
        </w:rPr>
        <w:t xml:space="preserve">the Senior Youth Coordinator and Youth Coordinator should not take leave at the same time. </w:t>
      </w:r>
    </w:p>
    <w:p w14:paraId="22F9EB17" w14:textId="77777777"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ind w:left="709" w:hanging="709"/>
        <w:rPr>
          <w:rFonts w:ascii="Arial" w:hAnsi="Arial" w:cs="Arial"/>
          <w:szCs w:val="24"/>
          <w:lang w:val="en-US"/>
        </w:rPr>
      </w:pPr>
    </w:p>
    <w:bookmarkEnd w:id="9"/>
    <w:p w14:paraId="68BC95C3" w14:textId="77777777" w:rsidR="001C184B" w:rsidRPr="007F77CE" w:rsidRDefault="001C184B" w:rsidP="001C184B">
      <w:pPr>
        <w:jc w:val="both"/>
        <w:rPr>
          <w:rFonts w:ascii="Arial" w:hAnsi="Arial" w:cs="Arial"/>
          <w:spacing w:val="2"/>
          <w:szCs w:val="24"/>
        </w:rPr>
      </w:pPr>
      <w:r w:rsidRPr="007F77CE">
        <w:rPr>
          <w:rFonts w:ascii="Arial" w:hAnsi="Arial" w:cs="Arial"/>
          <w:spacing w:val="2"/>
          <w:szCs w:val="24"/>
        </w:rPr>
        <w:t>The post holder will be required to:</w:t>
      </w:r>
    </w:p>
    <w:p w14:paraId="25CA53D3" w14:textId="0C2AE7A9" w:rsidR="001C184B" w:rsidRPr="007F77CE" w:rsidRDefault="001C184B" w:rsidP="001C184B">
      <w:pPr>
        <w:numPr>
          <w:ilvl w:val="0"/>
          <w:numId w:val="6"/>
        </w:numPr>
        <w:jc w:val="both"/>
        <w:rPr>
          <w:rFonts w:ascii="Arial" w:hAnsi="Arial" w:cs="Arial"/>
          <w:spacing w:val="2"/>
          <w:szCs w:val="24"/>
        </w:rPr>
      </w:pPr>
      <w:r w:rsidRPr="007F77CE">
        <w:rPr>
          <w:rFonts w:ascii="Arial" w:hAnsi="Arial" w:cs="Arial"/>
          <w:spacing w:val="2"/>
          <w:szCs w:val="24"/>
        </w:rPr>
        <w:lastRenderedPageBreak/>
        <w:t xml:space="preserve">Undergo any necessary and relevant training in </w:t>
      </w:r>
      <w:r w:rsidR="00847F0F" w:rsidRPr="007F77CE">
        <w:rPr>
          <w:rFonts w:ascii="Arial" w:hAnsi="Arial" w:cs="Arial"/>
          <w:spacing w:val="2"/>
          <w:szCs w:val="24"/>
        </w:rPr>
        <w:t xml:space="preserve">safeguarding and in </w:t>
      </w:r>
      <w:r w:rsidRPr="007F77CE">
        <w:rPr>
          <w:rFonts w:ascii="Arial" w:hAnsi="Arial" w:cs="Arial"/>
          <w:spacing w:val="2"/>
          <w:szCs w:val="24"/>
        </w:rPr>
        <w:t xml:space="preserve">hospitality and youth </w:t>
      </w:r>
      <w:proofErr w:type="gramStart"/>
      <w:r w:rsidRPr="007F77CE">
        <w:rPr>
          <w:rFonts w:ascii="Arial" w:hAnsi="Arial" w:cs="Arial"/>
          <w:spacing w:val="2"/>
          <w:szCs w:val="24"/>
        </w:rPr>
        <w:t>work;</w:t>
      </w:r>
      <w:proofErr w:type="gramEnd"/>
    </w:p>
    <w:p w14:paraId="5DFE9467" w14:textId="3D15026B" w:rsidR="001C184B" w:rsidRPr="007F77CE" w:rsidRDefault="001C184B" w:rsidP="001C184B">
      <w:pPr>
        <w:numPr>
          <w:ilvl w:val="0"/>
          <w:numId w:val="6"/>
        </w:numPr>
        <w:jc w:val="both"/>
        <w:rPr>
          <w:rFonts w:ascii="Arial" w:hAnsi="Arial" w:cs="Arial"/>
          <w:spacing w:val="2"/>
          <w:szCs w:val="24"/>
        </w:rPr>
      </w:pPr>
      <w:r w:rsidRPr="007F77CE">
        <w:rPr>
          <w:rFonts w:ascii="Arial" w:hAnsi="Arial" w:cs="Arial"/>
          <w:spacing w:val="2"/>
          <w:szCs w:val="24"/>
        </w:rPr>
        <w:t>be</w:t>
      </w:r>
      <w:r w:rsidRPr="007F77CE">
        <w:rPr>
          <w:rFonts w:ascii="Arial" w:hAnsi="Arial" w:cs="Arial"/>
          <w:szCs w:val="24"/>
        </w:rPr>
        <w:t xml:space="preserve"> </w:t>
      </w:r>
      <w:r w:rsidR="00847F0F" w:rsidRPr="007F77CE">
        <w:rPr>
          <w:rFonts w:ascii="Arial" w:hAnsi="Arial" w:cs="Arial"/>
          <w:szCs w:val="24"/>
        </w:rPr>
        <w:t xml:space="preserve">a </w:t>
      </w:r>
      <w:r w:rsidRPr="007F77CE">
        <w:rPr>
          <w:rFonts w:ascii="Arial" w:hAnsi="Arial" w:cs="Arial"/>
          <w:szCs w:val="24"/>
        </w:rPr>
        <w:t xml:space="preserve">first </w:t>
      </w:r>
      <w:proofErr w:type="gramStart"/>
      <w:r w:rsidRPr="007F77CE">
        <w:rPr>
          <w:rFonts w:ascii="Arial" w:hAnsi="Arial" w:cs="Arial"/>
          <w:szCs w:val="24"/>
        </w:rPr>
        <w:t>aider</w:t>
      </w:r>
      <w:r w:rsidR="00B44BF4">
        <w:rPr>
          <w:rFonts w:ascii="Arial" w:hAnsi="Arial" w:cs="Arial"/>
          <w:szCs w:val="24"/>
        </w:rPr>
        <w:t>;</w:t>
      </w:r>
      <w:proofErr w:type="gramEnd"/>
    </w:p>
    <w:p w14:paraId="3092A462" w14:textId="26B65CDB" w:rsidR="00847F0F" w:rsidRPr="007F77CE" w:rsidRDefault="00B44BF4" w:rsidP="001C184B">
      <w:pPr>
        <w:numPr>
          <w:ilvl w:val="0"/>
          <w:numId w:val="6"/>
        </w:numPr>
        <w:jc w:val="both"/>
        <w:rPr>
          <w:rFonts w:ascii="Arial" w:hAnsi="Arial" w:cs="Arial"/>
          <w:spacing w:val="2"/>
          <w:szCs w:val="24"/>
        </w:rPr>
      </w:pPr>
      <w:r>
        <w:rPr>
          <w:rFonts w:ascii="Arial" w:hAnsi="Arial" w:cs="Arial"/>
          <w:szCs w:val="24"/>
        </w:rPr>
        <w:t xml:space="preserve">obtain </w:t>
      </w:r>
      <w:r w:rsidR="00847F0F" w:rsidRPr="007F77CE">
        <w:rPr>
          <w:rFonts w:ascii="Arial" w:hAnsi="Arial" w:cs="Arial"/>
          <w:szCs w:val="24"/>
        </w:rPr>
        <w:t>food hygiene</w:t>
      </w:r>
      <w:r>
        <w:rPr>
          <w:rFonts w:ascii="Arial" w:hAnsi="Arial" w:cs="Arial"/>
          <w:szCs w:val="24"/>
        </w:rPr>
        <w:t xml:space="preserve"> </w:t>
      </w:r>
      <w:proofErr w:type="gramStart"/>
      <w:r>
        <w:rPr>
          <w:rFonts w:ascii="Arial" w:hAnsi="Arial" w:cs="Arial"/>
          <w:szCs w:val="24"/>
        </w:rPr>
        <w:t>certification;</w:t>
      </w:r>
      <w:proofErr w:type="gramEnd"/>
      <w:r w:rsidR="00872ECF" w:rsidRPr="007F77CE">
        <w:rPr>
          <w:rFonts w:ascii="Arial" w:hAnsi="Arial" w:cs="Arial"/>
          <w:szCs w:val="24"/>
        </w:rPr>
        <w:t xml:space="preserve"> </w:t>
      </w:r>
    </w:p>
    <w:p w14:paraId="334AC627" w14:textId="37FBD993" w:rsidR="00872ECF" w:rsidRPr="007F77CE" w:rsidRDefault="00872ECF" w:rsidP="001C184B">
      <w:pPr>
        <w:numPr>
          <w:ilvl w:val="0"/>
          <w:numId w:val="6"/>
        </w:numPr>
        <w:jc w:val="both"/>
        <w:rPr>
          <w:rFonts w:ascii="Arial" w:hAnsi="Arial" w:cs="Arial"/>
          <w:spacing w:val="2"/>
          <w:szCs w:val="24"/>
        </w:rPr>
      </w:pPr>
      <w:bookmarkStart w:id="10" w:name="_Hlk109222859"/>
      <w:r w:rsidRPr="007F77CE">
        <w:rPr>
          <w:rFonts w:ascii="Arial" w:hAnsi="Arial" w:cs="Arial"/>
          <w:szCs w:val="24"/>
        </w:rPr>
        <w:t>work with the Community Projects Team to support priorities of the wider department, or organisation.</w:t>
      </w:r>
    </w:p>
    <w:bookmarkEnd w:id="10"/>
    <w:p w14:paraId="0A900997" w14:textId="024D768D"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rPr>
          <w:rFonts w:ascii="Arial" w:hAnsi="Arial" w:cs="Arial"/>
          <w:szCs w:val="24"/>
          <w:lang w:val="en-US"/>
        </w:rPr>
      </w:pPr>
    </w:p>
    <w:p w14:paraId="0D7C6B0E" w14:textId="77777777"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rPr>
          <w:rFonts w:ascii="Arial" w:hAnsi="Arial" w:cs="Arial"/>
          <w:szCs w:val="24"/>
          <w:lang w:val="en-US"/>
        </w:rPr>
      </w:pPr>
    </w:p>
    <w:p w14:paraId="7923B3F3" w14:textId="3CE03653" w:rsidR="001C184B" w:rsidRPr="007F77CE" w:rsidRDefault="001C184B" w:rsidP="001C184B">
      <w:pPr>
        <w:jc w:val="both"/>
        <w:rPr>
          <w:rFonts w:ascii="Arial" w:hAnsi="Arial" w:cs="Arial"/>
          <w:szCs w:val="24"/>
        </w:rPr>
      </w:pPr>
      <w:r w:rsidRPr="007F77CE">
        <w:rPr>
          <w:rFonts w:ascii="Arial" w:hAnsi="Arial" w:cs="Arial"/>
          <w:szCs w:val="24"/>
        </w:rPr>
        <w:t xml:space="preserve">Evaluation Date: </w:t>
      </w:r>
      <w:r w:rsidR="00847F0F" w:rsidRPr="007F77CE">
        <w:rPr>
          <w:rFonts w:ascii="Arial" w:hAnsi="Arial" w:cs="Arial"/>
          <w:szCs w:val="24"/>
        </w:rPr>
        <w:t>July 2022</w:t>
      </w:r>
      <w:r w:rsidRPr="007F77CE">
        <w:rPr>
          <w:rFonts w:ascii="Arial" w:hAnsi="Arial" w:cs="Arial"/>
          <w:szCs w:val="24"/>
        </w:rPr>
        <w:tab/>
      </w:r>
      <w:r w:rsidR="007F77CE">
        <w:rPr>
          <w:rFonts w:ascii="Arial" w:hAnsi="Arial" w:cs="Arial"/>
          <w:szCs w:val="24"/>
        </w:rPr>
        <w:t xml:space="preserve"> </w:t>
      </w:r>
      <w:r w:rsidRPr="007F77CE">
        <w:rPr>
          <w:rFonts w:ascii="Arial" w:hAnsi="Arial" w:cs="Arial"/>
          <w:szCs w:val="24"/>
        </w:rPr>
        <w:t>Effective Date:</w:t>
      </w:r>
      <w:r w:rsidR="007F77CE">
        <w:rPr>
          <w:rFonts w:ascii="Arial" w:hAnsi="Arial" w:cs="Arial"/>
          <w:szCs w:val="24"/>
        </w:rPr>
        <w:t xml:space="preserve"> 1</w:t>
      </w:r>
      <w:r w:rsidR="007F77CE" w:rsidRPr="007F77CE">
        <w:rPr>
          <w:rFonts w:ascii="Arial" w:hAnsi="Arial" w:cs="Arial"/>
          <w:szCs w:val="24"/>
          <w:vertAlign w:val="superscript"/>
        </w:rPr>
        <w:t>st</w:t>
      </w:r>
      <w:r w:rsidR="007F77CE">
        <w:rPr>
          <w:rFonts w:ascii="Arial" w:hAnsi="Arial" w:cs="Arial"/>
          <w:szCs w:val="24"/>
        </w:rPr>
        <w:t xml:space="preserve"> August 2022</w:t>
      </w:r>
      <w:r w:rsidRPr="007F77CE">
        <w:rPr>
          <w:rFonts w:ascii="Arial" w:hAnsi="Arial" w:cs="Arial"/>
          <w:szCs w:val="24"/>
        </w:rPr>
        <w:tab/>
        <w:t xml:space="preserve">Reference: </w:t>
      </w:r>
      <w:r w:rsidR="00847F0F" w:rsidRPr="007F77CE">
        <w:rPr>
          <w:rFonts w:ascii="Arial" w:hAnsi="Arial" w:cs="Arial"/>
          <w:szCs w:val="24"/>
        </w:rPr>
        <w:t>SYC</w:t>
      </w:r>
    </w:p>
    <w:p w14:paraId="69BB767F" w14:textId="77777777" w:rsidR="001C184B" w:rsidRPr="007F77CE" w:rsidRDefault="001C184B" w:rsidP="001C184B">
      <w:pPr>
        <w:rPr>
          <w:rFonts w:ascii="Arial" w:hAnsi="Arial" w:cs="Arial"/>
          <w:szCs w:val="24"/>
        </w:rPr>
      </w:pPr>
      <w:r w:rsidRPr="007F77CE">
        <w:rPr>
          <w:rFonts w:ascii="Arial" w:hAnsi="Arial" w:cs="Arial"/>
          <w:szCs w:val="24"/>
        </w:rPr>
        <w:br w:type="page"/>
      </w:r>
      <w:r w:rsidRPr="007F77CE">
        <w:rPr>
          <w:rFonts w:ascii="Arial" w:hAnsi="Arial" w:cs="Arial"/>
          <w:b/>
          <w:szCs w:val="24"/>
        </w:rPr>
        <w:lastRenderedPageBreak/>
        <w:t>YATE TOWN COUNCIL</w:t>
      </w:r>
    </w:p>
    <w:p w14:paraId="57BDE4D7" w14:textId="77777777" w:rsidR="001C184B" w:rsidRPr="007F77CE" w:rsidRDefault="001C184B" w:rsidP="001C184B">
      <w:pPr>
        <w:rPr>
          <w:rFonts w:ascii="Arial" w:hAnsi="Arial" w:cs="Arial"/>
          <w:szCs w:val="24"/>
        </w:rPr>
      </w:pPr>
    </w:p>
    <w:p w14:paraId="2B00EBDE" w14:textId="77777777" w:rsidR="001C184B" w:rsidRPr="007F77CE" w:rsidRDefault="001C184B" w:rsidP="001C184B">
      <w:pPr>
        <w:rPr>
          <w:rFonts w:ascii="Arial" w:hAnsi="Arial" w:cs="Arial"/>
          <w:b/>
          <w:szCs w:val="24"/>
        </w:rPr>
      </w:pPr>
      <w:r w:rsidRPr="007F77CE">
        <w:rPr>
          <w:rFonts w:ascii="Arial" w:hAnsi="Arial" w:cs="Arial"/>
          <w:b/>
          <w:szCs w:val="24"/>
        </w:rPr>
        <w:t>EMPLOYEE SPECIFICATION</w:t>
      </w:r>
    </w:p>
    <w:p w14:paraId="5D655C5E" w14:textId="77777777" w:rsidR="001C184B" w:rsidRPr="007F77CE" w:rsidRDefault="001C184B" w:rsidP="001C184B">
      <w:pPr>
        <w:rPr>
          <w:rFonts w:ascii="Arial" w:hAnsi="Arial" w:cs="Arial"/>
          <w:b/>
          <w:szCs w:val="24"/>
        </w:rPr>
      </w:pPr>
    </w:p>
    <w:p w14:paraId="14956F3F" w14:textId="4916506A" w:rsidR="001C184B" w:rsidRPr="007F77CE" w:rsidRDefault="001C184B" w:rsidP="001C184B">
      <w:pPr>
        <w:jc w:val="both"/>
        <w:rPr>
          <w:rFonts w:ascii="Arial" w:hAnsi="Arial" w:cs="Arial"/>
          <w:szCs w:val="24"/>
        </w:rPr>
      </w:pPr>
      <w:r w:rsidRPr="007F77CE">
        <w:rPr>
          <w:rFonts w:ascii="Arial" w:hAnsi="Arial" w:cs="Arial"/>
          <w:b/>
          <w:szCs w:val="24"/>
        </w:rPr>
        <w:t>JOB TITLE:</w:t>
      </w:r>
      <w:r w:rsidRPr="007F77CE">
        <w:rPr>
          <w:rFonts w:ascii="Arial" w:hAnsi="Arial" w:cs="Arial"/>
          <w:szCs w:val="24"/>
        </w:rPr>
        <w:t xml:space="preserve"> </w:t>
      </w:r>
      <w:r w:rsidR="00847F0F" w:rsidRPr="007F77CE">
        <w:rPr>
          <w:rFonts w:ascii="Arial" w:hAnsi="Arial" w:cs="Arial"/>
          <w:szCs w:val="24"/>
        </w:rPr>
        <w:t>SENIOR YOUTH CO-ORDINATOR</w:t>
      </w:r>
      <w:r w:rsidR="00872ECF" w:rsidRPr="007F77CE">
        <w:rPr>
          <w:rFonts w:ascii="Arial" w:hAnsi="Arial" w:cs="Arial"/>
          <w:szCs w:val="24"/>
        </w:rPr>
        <w:t xml:space="preserve"> </w:t>
      </w:r>
    </w:p>
    <w:p w14:paraId="43D98958" w14:textId="77777777" w:rsidR="001C184B" w:rsidRPr="007F77CE" w:rsidRDefault="001C184B" w:rsidP="001C184B">
      <w:pPr>
        <w:jc w:val="both"/>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085"/>
        <w:gridCol w:w="3402"/>
        <w:gridCol w:w="3544"/>
      </w:tblGrid>
      <w:tr w:rsidR="001C184B" w:rsidRPr="007F77CE" w14:paraId="2FF49D57" w14:textId="77777777" w:rsidTr="00A142C8">
        <w:tc>
          <w:tcPr>
            <w:tcW w:w="3085" w:type="dxa"/>
          </w:tcPr>
          <w:p w14:paraId="0B76DD6C" w14:textId="77777777" w:rsidR="001C184B" w:rsidRPr="007F77CE" w:rsidRDefault="001C184B" w:rsidP="00A142C8">
            <w:pPr>
              <w:rPr>
                <w:rFonts w:ascii="Arial" w:hAnsi="Arial" w:cs="Arial"/>
                <w:szCs w:val="24"/>
              </w:rPr>
            </w:pPr>
          </w:p>
          <w:p w14:paraId="6A1933A6" w14:textId="77777777" w:rsidR="001C184B" w:rsidRPr="007F77CE" w:rsidRDefault="001C184B" w:rsidP="00A142C8">
            <w:pPr>
              <w:rPr>
                <w:rFonts w:ascii="Arial" w:hAnsi="Arial" w:cs="Arial"/>
                <w:szCs w:val="24"/>
              </w:rPr>
            </w:pPr>
            <w:r w:rsidRPr="007F77CE">
              <w:rPr>
                <w:rFonts w:ascii="Arial" w:hAnsi="Arial" w:cs="Arial"/>
                <w:b/>
                <w:szCs w:val="24"/>
              </w:rPr>
              <w:t>ASSESSMENT CRITERIA</w:t>
            </w:r>
          </w:p>
        </w:tc>
        <w:tc>
          <w:tcPr>
            <w:tcW w:w="3402" w:type="dxa"/>
          </w:tcPr>
          <w:p w14:paraId="63DF6914" w14:textId="77777777" w:rsidR="001C184B" w:rsidRPr="007F77CE" w:rsidRDefault="001C184B" w:rsidP="00A142C8">
            <w:pPr>
              <w:rPr>
                <w:rFonts w:ascii="Arial" w:hAnsi="Arial" w:cs="Arial"/>
                <w:szCs w:val="24"/>
              </w:rPr>
            </w:pPr>
          </w:p>
          <w:p w14:paraId="0CCF1530" w14:textId="77777777" w:rsidR="001C184B" w:rsidRPr="007F77CE" w:rsidRDefault="001C184B" w:rsidP="00A142C8">
            <w:pPr>
              <w:jc w:val="center"/>
              <w:rPr>
                <w:rFonts w:ascii="Arial" w:hAnsi="Arial" w:cs="Arial"/>
                <w:b/>
                <w:szCs w:val="24"/>
              </w:rPr>
            </w:pPr>
            <w:r w:rsidRPr="007F77CE">
              <w:rPr>
                <w:rFonts w:ascii="Arial" w:hAnsi="Arial" w:cs="Arial"/>
                <w:b/>
                <w:szCs w:val="24"/>
              </w:rPr>
              <w:t>ESSENTIAL</w:t>
            </w:r>
          </w:p>
          <w:p w14:paraId="7F6C7BA5" w14:textId="77777777" w:rsidR="001C184B" w:rsidRPr="007F77CE" w:rsidRDefault="001C184B" w:rsidP="00A142C8">
            <w:pPr>
              <w:rPr>
                <w:rFonts w:ascii="Arial" w:hAnsi="Arial" w:cs="Arial"/>
                <w:szCs w:val="24"/>
              </w:rPr>
            </w:pPr>
          </w:p>
        </w:tc>
        <w:tc>
          <w:tcPr>
            <w:tcW w:w="3544" w:type="dxa"/>
          </w:tcPr>
          <w:p w14:paraId="7FD06565" w14:textId="77777777" w:rsidR="001C184B" w:rsidRPr="007F77CE" w:rsidRDefault="001C184B" w:rsidP="00A142C8">
            <w:pPr>
              <w:rPr>
                <w:rFonts w:ascii="Arial" w:hAnsi="Arial" w:cs="Arial"/>
                <w:szCs w:val="24"/>
              </w:rPr>
            </w:pPr>
          </w:p>
          <w:p w14:paraId="78CEC8A7" w14:textId="77777777" w:rsidR="001C184B" w:rsidRPr="007F77CE" w:rsidRDefault="001C184B" w:rsidP="00A142C8">
            <w:pPr>
              <w:jc w:val="center"/>
              <w:rPr>
                <w:rFonts w:ascii="Arial" w:hAnsi="Arial" w:cs="Arial"/>
                <w:szCs w:val="24"/>
              </w:rPr>
            </w:pPr>
            <w:r w:rsidRPr="007F77CE">
              <w:rPr>
                <w:rFonts w:ascii="Arial" w:hAnsi="Arial" w:cs="Arial"/>
                <w:b/>
                <w:szCs w:val="24"/>
              </w:rPr>
              <w:t>DESIRABLE</w:t>
            </w:r>
          </w:p>
        </w:tc>
      </w:tr>
      <w:tr w:rsidR="001C184B" w:rsidRPr="007F77CE" w14:paraId="7E1CAA86" w14:textId="77777777" w:rsidTr="00A142C8">
        <w:tc>
          <w:tcPr>
            <w:tcW w:w="3085" w:type="dxa"/>
          </w:tcPr>
          <w:p w14:paraId="5644D105" w14:textId="77777777" w:rsidR="001C184B" w:rsidRPr="007F77CE" w:rsidRDefault="001C184B" w:rsidP="00A142C8">
            <w:pPr>
              <w:jc w:val="both"/>
              <w:rPr>
                <w:rFonts w:ascii="Arial" w:hAnsi="Arial" w:cs="Arial"/>
                <w:szCs w:val="24"/>
              </w:rPr>
            </w:pPr>
            <w:r w:rsidRPr="007F77CE">
              <w:rPr>
                <w:rFonts w:ascii="Arial" w:hAnsi="Arial" w:cs="Arial"/>
                <w:szCs w:val="24"/>
              </w:rPr>
              <w:t>Qualifications</w:t>
            </w:r>
          </w:p>
        </w:tc>
        <w:tc>
          <w:tcPr>
            <w:tcW w:w="3402" w:type="dxa"/>
          </w:tcPr>
          <w:p w14:paraId="611A3F9D" w14:textId="34E78D74" w:rsidR="001C184B" w:rsidRPr="007F77CE" w:rsidRDefault="007422E6" w:rsidP="00E12E47">
            <w:pPr>
              <w:pStyle w:val="Header"/>
              <w:tabs>
                <w:tab w:val="clear" w:pos="4153"/>
                <w:tab w:val="clear" w:pos="8306"/>
              </w:tabs>
              <w:jc w:val="both"/>
              <w:rPr>
                <w:rFonts w:ascii="Arial" w:hAnsi="Arial" w:cs="Arial"/>
                <w:szCs w:val="24"/>
              </w:rPr>
            </w:pPr>
            <w:r w:rsidRPr="007F77CE">
              <w:rPr>
                <w:rFonts w:ascii="Arial" w:hAnsi="Arial" w:cs="Arial"/>
                <w:szCs w:val="24"/>
              </w:rPr>
              <w:t>Professionally qualified at NVQ4/</w:t>
            </w:r>
            <w:r w:rsidRPr="007F77CE">
              <w:rPr>
                <w:rFonts w:ascii="Arial" w:hAnsi="Arial" w:cs="Arial"/>
                <w:szCs w:val="24"/>
                <w:shd w:val="clear" w:color="auto" w:fill="FFFFFF"/>
              </w:rPr>
              <w:t>Higher Education Certificate/ BTEC</w:t>
            </w:r>
            <w:r w:rsidRPr="007F77CE">
              <w:rPr>
                <w:rFonts w:ascii="Arial" w:hAnsi="Arial" w:cs="Arial"/>
                <w:b/>
                <w:bCs/>
                <w:szCs w:val="24"/>
                <w:shd w:val="clear" w:color="auto" w:fill="FFFFFF"/>
              </w:rPr>
              <w:t>,</w:t>
            </w:r>
            <w:r w:rsidRPr="007F77CE">
              <w:rPr>
                <w:rFonts w:ascii="Arial" w:hAnsi="Arial" w:cs="Arial"/>
                <w:szCs w:val="24"/>
              </w:rPr>
              <w:t xml:space="preserve"> or equivalent, in an appropriate discipline or working towards a relevant professional qualification related to direct work with young people and/or the provision of positive activities/ programmes for young people.</w:t>
            </w:r>
          </w:p>
        </w:tc>
        <w:tc>
          <w:tcPr>
            <w:tcW w:w="3544" w:type="dxa"/>
          </w:tcPr>
          <w:p w14:paraId="47074CDE" w14:textId="77777777" w:rsidR="001C184B" w:rsidRPr="007F77CE" w:rsidRDefault="001C184B" w:rsidP="00A142C8">
            <w:pPr>
              <w:rPr>
                <w:rFonts w:ascii="Arial" w:hAnsi="Arial" w:cs="Arial"/>
                <w:szCs w:val="24"/>
              </w:rPr>
            </w:pPr>
          </w:p>
        </w:tc>
      </w:tr>
      <w:tr w:rsidR="001C184B" w:rsidRPr="007F77CE" w14:paraId="46430FF4" w14:textId="77777777" w:rsidTr="00A142C8">
        <w:tc>
          <w:tcPr>
            <w:tcW w:w="3085" w:type="dxa"/>
          </w:tcPr>
          <w:p w14:paraId="2CC6DAA1" w14:textId="77777777" w:rsidR="001C184B" w:rsidRPr="007F77CE" w:rsidRDefault="001C184B" w:rsidP="00A142C8">
            <w:pPr>
              <w:rPr>
                <w:rFonts w:ascii="Arial" w:hAnsi="Arial" w:cs="Arial"/>
                <w:szCs w:val="24"/>
              </w:rPr>
            </w:pPr>
            <w:r w:rsidRPr="007F77CE">
              <w:rPr>
                <w:rFonts w:ascii="Arial" w:hAnsi="Arial" w:cs="Arial"/>
                <w:szCs w:val="24"/>
              </w:rPr>
              <w:t>Work related experience and Associated Vocational Training</w:t>
            </w:r>
          </w:p>
          <w:p w14:paraId="63BE2761" w14:textId="77777777" w:rsidR="001C184B" w:rsidRPr="007F77CE" w:rsidRDefault="001C184B" w:rsidP="00A142C8">
            <w:pPr>
              <w:rPr>
                <w:rFonts w:ascii="Arial" w:hAnsi="Arial" w:cs="Arial"/>
                <w:szCs w:val="24"/>
              </w:rPr>
            </w:pPr>
          </w:p>
        </w:tc>
        <w:tc>
          <w:tcPr>
            <w:tcW w:w="3402" w:type="dxa"/>
          </w:tcPr>
          <w:p w14:paraId="20E0D3DD" w14:textId="0BD24793" w:rsidR="00E12E47" w:rsidRPr="007F77CE" w:rsidRDefault="00CD0C8D" w:rsidP="00E12E47">
            <w:pPr>
              <w:pStyle w:val="Header"/>
              <w:tabs>
                <w:tab w:val="clear" w:pos="4153"/>
                <w:tab w:val="clear" w:pos="8306"/>
              </w:tabs>
              <w:jc w:val="both"/>
              <w:rPr>
                <w:rFonts w:ascii="Arial" w:hAnsi="Arial" w:cs="Arial"/>
                <w:szCs w:val="24"/>
              </w:rPr>
            </w:pPr>
            <w:r>
              <w:rPr>
                <w:rFonts w:ascii="Arial" w:hAnsi="Arial" w:cs="Arial"/>
                <w:szCs w:val="24"/>
              </w:rPr>
              <w:t>R</w:t>
            </w:r>
            <w:r w:rsidR="00E12E47" w:rsidRPr="007F77CE">
              <w:rPr>
                <w:rFonts w:ascii="Arial" w:hAnsi="Arial" w:cs="Arial"/>
                <w:szCs w:val="24"/>
              </w:rPr>
              <w:t xml:space="preserve">elevant experience of working with young people including vulnerable and disadvantaged young people, </w:t>
            </w:r>
            <w:proofErr w:type="gramStart"/>
            <w:r w:rsidR="00E12E47" w:rsidRPr="007F77CE">
              <w:rPr>
                <w:rFonts w:ascii="Arial" w:hAnsi="Arial" w:cs="Arial"/>
                <w:szCs w:val="24"/>
              </w:rPr>
              <w:t>e.g.</w:t>
            </w:r>
            <w:proofErr w:type="gramEnd"/>
            <w:r w:rsidR="00E12E47" w:rsidRPr="007F77CE">
              <w:rPr>
                <w:rFonts w:ascii="Arial" w:hAnsi="Arial" w:cs="Arial"/>
                <w:szCs w:val="24"/>
              </w:rPr>
              <w:t xml:space="preserve"> in youth work or similar role running positive activities or services for young people 11-25 years old.</w:t>
            </w:r>
          </w:p>
          <w:p w14:paraId="6C2C886B" w14:textId="77777777" w:rsidR="00E12E47" w:rsidRPr="007F77CE" w:rsidRDefault="00E12E47" w:rsidP="00E12E47">
            <w:pPr>
              <w:pStyle w:val="ListParagraph"/>
              <w:rPr>
                <w:rFonts w:ascii="Arial" w:hAnsi="Arial" w:cs="Arial"/>
                <w:szCs w:val="24"/>
              </w:rPr>
            </w:pPr>
          </w:p>
          <w:p w14:paraId="037A677D" w14:textId="77777777" w:rsidR="00E12E47" w:rsidRPr="007F77CE" w:rsidRDefault="00E12E47" w:rsidP="00E12E47">
            <w:pPr>
              <w:pStyle w:val="Header"/>
              <w:tabs>
                <w:tab w:val="clear" w:pos="4153"/>
                <w:tab w:val="clear" w:pos="8306"/>
              </w:tabs>
              <w:jc w:val="both"/>
              <w:rPr>
                <w:rFonts w:ascii="Arial" w:hAnsi="Arial" w:cs="Arial"/>
                <w:szCs w:val="24"/>
              </w:rPr>
            </w:pPr>
            <w:r w:rsidRPr="007F77CE">
              <w:rPr>
                <w:rFonts w:ascii="Arial" w:hAnsi="Arial" w:cs="Arial"/>
                <w:szCs w:val="24"/>
              </w:rPr>
              <w:t>Experience of design and delivery of programmes of positive activities and personal and social development opportunities, or successful youth programmes, to achieve attendance targets</w:t>
            </w:r>
          </w:p>
          <w:p w14:paraId="09E0C835" w14:textId="77777777" w:rsidR="00E12E47" w:rsidRPr="007F77CE" w:rsidRDefault="00E12E47" w:rsidP="00E12E47">
            <w:pPr>
              <w:pStyle w:val="ListParagraph"/>
              <w:rPr>
                <w:rFonts w:ascii="Arial" w:hAnsi="Arial" w:cs="Arial"/>
                <w:szCs w:val="24"/>
              </w:rPr>
            </w:pPr>
          </w:p>
          <w:p w14:paraId="58FCC03E" w14:textId="77777777" w:rsidR="001C184B" w:rsidRPr="007F77CE" w:rsidRDefault="00E12E47" w:rsidP="00E12E47">
            <w:pPr>
              <w:pStyle w:val="Header"/>
              <w:tabs>
                <w:tab w:val="clear" w:pos="4153"/>
                <w:tab w:val="clear" w:pos="8306"/>
              </w:tabs>
              <w:rPr>
                <w:rFonts w:ascii="Arial" w:hAnsi="Arial" w:cs="Arial"/>
                <w:szCs w:val="24"/>
              </w:rPr>
            </w:pPr>
            <w:r w:rsidRPr="007F77CE">
              <w:rPr>
                <w:rFonts w:ascii="Arial" w:hAnsi="Arial" w:cs="Arial"/>
                <w:szCs w:val="24"/>
              </w:rPr>
              <w:t xml:space="preserve">awareness of issues of delivery and experience with problem </w:t>
            </w:r>
            <w:proofErr w:type="gramStart"/>
            <w:r w:rsidRPr="007F77CE">
              <w:rPr>
                <w:rFonts w:ascii="Arial" w:hAnsi="Arial" w:cs="Arial"/>
                <w:szCs w:val="24"/>
              </w:rPr>
              <w:t>solving;</w:t>
            </w:r>
            <w:proofErr w:type="gramEnd"/>
          </w:p>
          <w:p w14:paraId="75B5FE2D" w14:textId="77777777" w:rsidR="00E12E47" w:rsidRPr="007F77CE" w:rsidRDefault="00E12E47" w:rsidP="00E12E47">
            <w:pPr>
              <w:pStyle w:val="Header"/>
              <w:tabs>
                <w:tab w:val="clear" w:pos="4153"/>
                <w:tab w:val="clear" w:pos="8306"/>
              </w:tabs>
              <w:rPr>
                <w:rFonts w:ascii="Arial" w:hAnsi="Arial" w:cs="Arial"/>
                <w:szCs w:val="24"/>
              </w:rPr>
            </w:pPr>
          </w:p>
          <w:p w14:paraId="61E4F75C" w14:textId="77777777" w:rsidR="00E12E47" w:rsidRPr="007F77CE" w:rsidRDefault="00E12E47" w:rsidP="00E12E47">
            <w:pPr>
              <w:pStyle w:val="Header"/>
              <w:tabs>
                <w:tab w:val="clear" w:pos="4153"/>
                <w:tab w:val="clear" w:pos="8306"/>
              </w:tabs>
              <w:jc w:val="both"/>
              <w:rPr>
                <w:rFonts w:ascii="Arial" w:hAnsi="Arial" w:cs="Arial"/>
                <w:szCs w:val="24"/>
              </w:rPr>
            </w:pPr>
            <w:r w:rsidRPr="007F77CE">
              <w:rPr>
                <w:rFonts w:ascii="Arial" w:hAnsi="Arial" w:cs="Arial"/>
                <w:szCs w:val="24"/>
              </w:rPr>
              <w:t>Experience working with a range of agencies and stakeholders including schools, 3</w:t>
            </w:r>
            <w:r w:rsidRPr="007F77CE">
              <w:rPr>
                <w:rFonts w:ascii="Arial" w:hAnsi="Arial" w:cs="Arial"/>
                <w:szCs w:val="24"/>
                <w:vertAlign w:val="superscript"/>
              </w:rPr>
              <w:t>rd</w:t>
            </w:r>
            <w:r w:rsidRPr="007F77CE">
              <w:rPr>
                <w:rFonts w:ascii="Arial" w:hAnsi="Arial" w:cs="Arial"/>
                <w:szCs w:val="24"/>
              </w:rPr>
              <w:t xml:space="preserve"> party youth providers, community groups, </w:t>
            </w:r>
            <w:proofErr w:type="gramStart"/>
            <w:r w:rsidRPr="007F77CE">
              <w:rPr>
                <w:rFonts w:ascii="Arial" w:hAnsi="Arial" w:cs="Arial"/>
                <w:szCs w:val="24"/>
              </w:rPr>
              <w:t>committees</w:t>
            </w:r>
            <w:proofErr w:type="gramEnd"/>
            <w:r w:rsidRPr="007F77CE">
              <w:rPr>
                <w:rFonts w:ascii="Arial" w:hAnsi="Arial" w:cs="Arial"/>
                <w:szCs w:val="24"/>
              </w:rPr>
              <w:t xml:space="preserve"> and the general public, </w:t>
            </w:r>
            <w:r w:rsidRPr="007F77CE">
              <w:rPr>
                <w:rFonts w:ascii="Arial" w:hAnsi="Arial" w:cs="Arial"/>
                <w:szCs w:val="24"/>
              </w:rPr>
              <w:br/>
            </w:r>
          </w:p>
          <w:p w14:paraId="27F27DBC" w14:textId="77777777" w:rsidR="00E12E47" w:rsidRPr="007F77CE" w:rsidRDefault="00E12E47" w:rsidP="00E12E47">
            <w:pPr>
              <w:pStyle w:val="Header"/>
              <w:tabs>
                <w:tab w:val="clear" w:pos="4153"/>
                <w:tab w:val="clear" w:pos="8306"/>
              </w:tabs>
              <w:jc w:val="both"/>
              <w:rPr>
                <w:rFonts w:ascii="Arial" w:hAnsi="Arial" w:cs="Arial"/>
                <w:szCs w:val="24"/>
              </w:rPr>
            </w:pPr>
            <w:r w:rsidRPr="007F77CE">
              <w:rPr>
                <w:rFonts w:ascii="Arial" w:hAnsi="Arial" w:cs="Arial"/>
                <w:szCs w:val="24"/>
              </w:rPr>
              <w:lastRenderedPageBreak/>
              <w:t>Knowledge of recent legislation, regulations, codes of practice, processes and procedures relating to children and young people, including experience of working to safeguard young and vulnerable people.</w:t>
            </w:r>
          </w:p>
          <w:p w14:paraId="7174C4EB" w14:textId="7367F1D9" w:rsidR="00E12E47" w:rsidRPr="007F77CE" w:rsidRDefault="00E12E47" w:rsidP="00E12E47">
            <w:pPr>
              <w:pStyle w:val="Header"/>
              <w:tabs>
                <w:tab w:val="clear" w:pos="4153"/>
                <w:tab w:val="clear" w:pos="8306"/>
              </w:tabs>
              <w:rPr>
                <w:rFonts w:ascii="Arial" w:hAnsi="Arial" w:cs="Arial"/>
                <w:szCs w:val="24"/>
              </w:rPr>
            </w:pPr>
          </w:p>
        </w:tc>
        <w:tc>
          <w:tcPr>
            <w:tcW w:w="3544" w:type="dxa"/>
          </w:tcPr>
          <w:p w14:paraId="27B36F06" w14:textId="77777777" w:rsidR="001C184B" w:rsidRPr="007F77CE" w:rsidRDefault="001C184B" w:rsidP="00A142C8">
            <w:pPr>
              <w:jc w:val="both"/>
              <w:rPr>
                <w:rFonts w:ascii="Arial" w:hAnsi="Arial" w:cs="Arial"/>
                <w:szCs w:val="24"/>
              </w:rPr>
            </w:pPr>
            <w:r w:rsidRPr="007F77CE">
              <w:rPr>
                <w:rFonts w:ascii="Arial" w:hAnsi="Arial" w:cs="Arial"/>
                <w:szCs w:val="24"/>
              </w:rPr>
              <w:lastRenderedPageBreak/>
              <w:t>Experience of running a youth club or events/activities venue for Young People.</w:t>
            </w:r>
          </w:p>
          <w:p w14:paraId="29B6F234" w14:textId="77777777" w:rsidR="001C184B" w:rsidRPr="007F77CE" w:rsidRDefault="001C184B" w:rsidP="00A142C8">
            <w:pPr>
              <w:ind w:left="360"/>
              <w:jc w:val="both"/>
              <w:rPr>
                <w:rFonts w:ascii="Arial" w:hAnsi="Arial" w:cs="Arial"/>
                <w:szCs w:val="24"/>
              </w:rPr>
            </w:pPr>
          </w:p>
          <w:p w14:paraId="722A49E2" w14:textId="77777777" w:rsidR="001C184B" w:rsidRPr="007F77CE" w:rsidRDefault="001C184B" w:rsidP="00A142C8">
            <w:pPr>
              <w:jc w:val="both"/>
              <w:rPr>
                <w:rFonts w:ascii="Arial" w:hAnsi="Arial" w:cs="Arial"/>
                <w:szCs w:val="24"/>
              </w:rPr>
            </w:pPr>
            <w:r w:rsidRPr="007F77CE">
              <w:rPr>
                <w:rFonts w:ascii="Arial" w:hAnsi="Arial" w:cs="Arial"/>
                <w:szCs w:val="24"/>
              </w:rPr>
              <w:t>Experience of Outreach/ detached work in the community.</w:t>
            </w:r>
          </w:p>
          <w:p w14:paraId="5B615D29" w14:textId="77777777" w:rsidR="001C184B" w:rsidRPr="007F77CE" w:rsidRDefault="001C184B" w:rsidP="00A142C8">
            <w:pPr>
              <w:ind w:right="34"/>
              <w:jc w:val="both"/>
              <w:rPr>
                <w:rFonts w:ascii="Arial" w:hAnsi="Arial" w:cs="Arial"/>
                <w:szCs w:val="24"/>
              </w:rPr>
            </w:pPr>
          </w:p>
          <w:p w14:paraId="413FC3B0" w14:textId="77777777" w:rsidR="001C184B" w:rsidRPr="007F77CE" w:rsidRDefault="001C184B" w:rsidP="00A142C8">
            <w:pPr>
              <w:rPr>
                <w:rFonts w:ascii="Arial" w:hAnsi="Arial" w:cs="Arial"/>
                <w:szCs w:val="24"/>
              </w:rPr>
            </w:pPr>
            <w:r w:rsidRPr="007F77CE">
              <w:rPr>
                <w:rFonts w:ascii="Arial" w:hAnsi="Arial" w:cs="Arial"/>
                <w:szCs w:val="24"/>
              </w:rPr>
              <w:t xml:space="preserve">Experience delivering curriculums, targeted services, </w:t>
            </w:r>
            <w:proofErr w:type="gramStart"/>
            <w:r w:rsidRPr="007F77CE">
              <w:rPr>
                <w:rFonts w:ascii="Arial" w:hAnsi="Arial" w:cs="Arial"/>
                <w:szCs w:val="24"/>
              </w:rPr>
              <w:t>group</w:t>
            </w:r>
            <w:proofErr w:type="gramEnd"/>
            <w:r w:rsidRPr="007F77CE">
              <w:rPr>
                <w:rFonts w:ascii="Arial" w:hAnsi="Arial" w:cs="Arial"/>
                <w:szCs w:val="24"/>
              </w:rPr>
              <w:t xml:space="preserve"> or individual interventions for young people.</w:t>
            </w:r>
          </w:p>
        </w:tc>
      </w:tr>
      <w:tr w:rsidR="001C184B" w:rsidRPr="007F77CE" w14:paraId="3DBBB865" w14:textId="77777777" w:rsidTr="00A142C8">
        <w:tc>
          <w:tcPr>
            <w:tcW w:w="3085" w:type="dxa"/>
          </w:tcPr>
          <w:p w14:paraId="15C7D564" w14:textId="77777777" w:rsidR="001C184B" w:rsidRPr="007F77CE" w:rsidRDefault="001C184B" w:rsidP="00A142C8">
            <w:pPr>
              <w:jc w:val="both"/>
              <w:rPr>
                <w:rFonts w:ascii="Arial" w:hAnsi="Arial" w:cs="Arial"/>
                <w:szCs w:val="24"/>
              </w:rPr>
            </w:pPr>
            <w:r w:rsidRPr="007F77CE">
              <w:rPr>
                <w:rFonts w:ascii="Arial" w:hAnsi="Arial" w:cs="Arial"/>
                <w:szCs w:val="24"/>
              </w:rPr>
              <w:t>Other Relevant Experience</w:t>
            </w:r>
          </w:p>
        </w:tc>
        <w:tc>
          <w:tcPr>
            <w:tcW w:w="3402" w:type="dxa"/>
          </w:tcPr>
          <w:p w14:paraId="3BCD24D1" w14:textId="77777777" w:rsidR="00E12E47" w:rsidRPr="007F77CE" w:rsidRDefault="00E12E47" w:rsidP="00E12E47">
            <w:pPr>
              <w:pStyle w:val="Header"/>
              <w:tabs>
                <w:tab w:val="clear" w:pos="4153"/>
                <w:tab w:val="clear" w:pos="8306"/>
              </w:tabs>
              <w:jc w:val="both"/>
              <w:rPr>
                <w:rFonts w:ascii="Arial" w:hAnsi="Arial" w:cs="Arial"/>
                <w:szCs w:val="24"/>
              </w:rPr>
            </w:pPr>
            <w:r w:rsidRPr="007F77CE">
              <w:rPr>
                <w:rFonts w:ascii="Arial" w:hAnsi="Arial" w:cs="Arial"/>
                <w:szCs w:val="24"/>
              </w:rPr>
              <w:t>Able to establish and maintain positive relationships with young people and families, including agreeing limits for acceptable behaviour.</w:t>
            </w:r>
          </w:p>
          <w:p w14:paraId="18E916CE" w14:textId="77777777" w:rsidR="00E12E47" w:rsidRPr="007F77CE" w:rsidRDefault="00E12E47" w:rsidP="00A142C8">
            <w:pPr>
              <w:pStyle w:val="Header"/>
              <w:tabs>
                <w:tab w:val="clear" w:pos="4153"/>
                <w:tab w:val="clear" w:pos="8306"/>
              </w:tabs>
              <w:jc w:val="both"/>
              <w:rPr>
                <w:rFonts w:ascii="Arial" w:hAnsi="Arial" w:cs="Arial"/>
                <w:szCs w:val="24"/>
              </w:rPr>
            </w:pPr>
          </w:p>
          <w:p w14:paraId="2E521753" w14:textId="26D01CAE"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Experience of working within budgets.</w:t>
            </w:r>
          </w:p>
          <w:p w14:paraId="1E559542" w14:textId="77777777" w:rsidR="001C184B" w:rsidRPr="007F77CE" w:rsidRDefault="001C184B" w:rsidP="00A142C8">
            <w:pPr>
              <w:pStyle w:val="Header"/>
              <w:tabs>
                <w:tab w:val="clear" w:pos="4153"/>
                <w:tab w:val="clear" w:pos="8306"/>
              </w:tabs>
              <w:jc w:val="both"/>
              <w:rPr>
                <w:rFonts w:ascii="Arial" w:hAnsi="Arial" w:cs="Arial"/>
                <w:szCs w:val="24"/>
              </w:rPr>
            </w:pPr>
          </w:p>
          <w:p w14:paraId="078019FC" w14:textId="0C1542EB" w:rsidR="001C184B" w:rsidRPr="007F77CE" w:rsidRDefault="001C184B" w:rsidP="00E12E47">
            <w:pPr>
              <w:pStyle w:val="Header"/>
              <w:tabs>
                <w:tab w:val="clear" w:pos="4153"/>
                <w:tab w:val="clear" w:pos="8306"/>
              </w:tabs>
              <w:rPr>
                <w:rFonts w:ascii="Arial" w:hAnsi="Arial" w:cs="Arial"/>
                <w:szCs w:val="24"/>
              </w:rPr>
            </w:pPr>
            <w:r w:rsidRPr="007F77CE">
              <w:rPr>
                <w:rFonts w:ascii="Arial" w:hAnsi="Arial" w:cs="Arial"/>
                <w:szCs w:val="24"/>
              </w:rPr>
              <w:t>awareness of issues of delivery and experience with problem solving</w:t>
            </w:r>
            <w:r w:rsidR="00E12E47" w:rsidRPr="007F77CE">
              <w:rPr>
                <w:rFonts w:ascii="Arial" w:hAnsi="Arial" w:cs="Arial"/>
                <w:szCs w:val="24"/>
              </w:rPr>
              <w:t>.</w:t>
            </w:r>
          </w:p>
        </w:tc>
        <w:tc>
          <w:tcPr>
            <w:tcW w:w="3544" w:type="dxa"/>
          </w:tcPr>
          <w:p w14:paraId="587188B9" w14:textId="77777777" w:rsidR="001C184B" w:rsidRPr="007F77CE" w:rsidRDefault="001C184B" w:rsidP="00A142C8">
            <w:pPr>
              <w:jc w:val="both"/>
              <w:rPr>
                <w:rFonts w:ascii="Arial" w:hAnsi="Arial" w:cs="Arial"/>
                <w:szCs w:val="24"/>
              </w:rPr>
            </w:pPr>
            <w:r w:rsidRPr="007F77CE">
              <w:rPr>
                <w:rFonts w:ascii="Arial" w:hAnsi="Arial" w:cs="Arial"/>
                <w:szCs w:val="24"/>
              </w:rPr>
              <w:t>Successful experience of submitting funding bids to commercial and Charity Sector funders.</w:t>
            </w:r>
          </w:p>
          <w:p w14:paraId="1697198B" w14:textId="77777777" w:rsidR="001C184B" w:rsidRPr="007F77CE" w:rsidRDefault="001C184B" w:rsidP="00A142C8">
            <w:pPr>
              <w:rPr>
                <w:rFonts w:ascii="Arial" w:hAnsi="Arial" w:cs="Arial"/>
                <w:szCs w:val="24"/>
              </w:rPr>
            </w:pPr>
          </w:p>
        </w:tc>
      </w:tr>
      <w:tr w:rsidR="001C184B" w:rsidRPr="007F77CE" w14:paraId="70443906" w14:textId="77777777" w:rsidTr="00A142C8">
        <w:tc>
          <w:tcPr>
            <w:tcW w:w="3085" w:type="dxa"/>
          </w:tcPr>
          <w:p w14:paraId="659DDECB" w14:textId="77777777" w:rsidR="001C184B" w:rsidRPr="007F77CE" w:rsidRDefault="001C184B" w:rsidP="00A142C8">
            <w:pPr>
              <w:jc w:val="both"/>
              <w:rPr>
                <w:rFonts w:ascii="Arial" w:hAnsi="Arial" w:cs="Arial"/>
                <w:szCs w:val="24"/>
              </w:rPr>
            </w:pPr>
            <w:r w:rsidRPr="007F77CE">
              <w:rPr>
                <w:rFonts w:ascii="Arial" w:hAnsi="Arial" w:cs="Arial"/>
                <w:szCs w:val="24"/>
              </w:rPr>
              <w:t>Specialist Knowledge</w:t>
            </w:r>
          </w:p>
        </w:tc>
        <w:tc>
          <w:tcPr>
            <w:tcW w:w="3402" w:type="dxa"/>
          </w:tcPr>
          <w:p w14:paraId="7479055C" w14:textId="77777777"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 xml:space="preserve">Able to provide young people with appropriate information, advice, </w:t>
            </w:r>
            <w:proofErr w:type="gramStart"/>
            <w:r w:rsidRPr="007F77CE">
              <w:rPr>
                <w:rFonts w:ascii="Arial" w:hAnsi="Arial" w:cs="Arial"/>
                <w:szCs w:val="24"/>
              </w:rPr>
              <w:t>support</w:t>
            </w:r>
            <w:proofErr w:type="gramEnd"/>
            <w:r w:rsidRPr="007F77CE">
              <w:rPr>
                <w:rFonts w:ascii="Arial" w:hAnsi="Arial" w:cs="Arial"/>
                <w:szCs w:val="24"/>
              </w:rPr>
              <w:t xml:space="preserve"> and challenge, and refer them to specialist help when required.</w:t>
            </w:r>
          </w:p>
          <w:p w14:paraId="61CF7EAD" w14:textId="77777777" w:rsidR="001C184B" w:rsidRPr="007F77CE" w:rsidRDefault="001C184B" w:rsidP="00A142C8">
            <w:pPr>
              <w:pStyle w:val="Header"/>
              <w:tabs>
                <w:tab w:val="clear" w:pos="4153"/>
                <w:tab w:val="clear" w:pos="8306"/>
              </w:tabs>
              <w:jc w:val="both"/>
              <w:rPr>
                <w:rFonts w:ascii="Arial" w:hAnsi="Arial" w:cs="Arial"/>
                <w:szCs w:val="24"/>
              </w:rPr>
            </w:pPr>
          </w:p>
          <w:p w14:paraId="703B8E2F" w14:textId="77777777" w:rsidR="001C184B" w:rsidRPr="007F77CE" w:rsidRDefault="001C184B" w:rsidP="00A142C8">
            <w:pPr>
              <w:pStyle w:val="Header"/>
              <w:tabs>
                <w:tab w:val="clear" w:pos="4153"/>
                <w:tab w:val="clear" w:pos="8306"/>
              </w:tabs>
              <w:jc w:val="both"/>
              <w:rPr>
                <w:rFonts w:ascii="Arial" w:hAnsi="Arial" w:cs="Arial"/>
                <w:i/>
                <w:szCs w:val="24"/>
              </w:rPr>
            </w:pPr>
            <w:r w:rsidRPr="007F77CE">
              <w:rPr>
                <w:rFonts w:ascii="Arial" w:hAnsi="Arial" w:cs="Arial"/>
                <w:szCs w:val="24"/>
              </w:rPr>
              <w:t>Knowledge of recent legislation, regulations, codes of practice, processes and procedures relating to children and young people, including experience of working to safeguard young and vulnerable people.</w:t>
            </w:r>
          </w:p>
        </w:tc>
        <w:tc>
          <w:tcPr>
            <w:tcW w:w="3544" w:type="dxa"/>
          </w:tcPr>
          <w:p w14:paraId="37CA8B06" w14:textId="77777777" w:rsidR="001C184B" w:rsidRPr="007F77CE" w:rsidRDefault="001C184B" w:rsidP="00A142C8">
            <w:pPr>
              <w:rPr>
                <w:rFonts w:ascii="Arial" w:hAnsi="Arial" w:cs="Arial"/>
                <w:szCs w:val="24"/>
              </w:rPr>
            </w:pPr>
          </w:p>
        </w:tc>
      </w:tr>
      <w:tr w:rsidR="001C184B" w:rsidRPr="007F77CE" w14:paraId="13F474DB" w14:textId="77777777" w:rsidTr="00A142C8">
        <w:tc>
          <w:tcPr>
            <w:tcW w:w="3085" w:type="dxa"/>
          </w:tcPr>
          <w:p w14:paraId="044C7ED7" w14:textId="77777777" w:rsidR="001C184B" w:rsidRPr="007F77CE" w:rsidRDefault="001C184B" w:rsidP="00A142C8">
            <w:pPr>
              <w:jc w:val="both"/>
              <w:rPr>
                <w:rFonts w:ascii="Arial" w:hAnsi="Arial" w:cs="Arial"/>
                <w:szCs w:val="24"/>
              </w:rPr>
            </w:pPr>
            <w:r w:rsidRPr="007F77CE">
              <w:rPr>
                <w:rFonts w:ascii="Arial" w:hAnsi="Arial" w:cs="Arial"/>
                <w:szCs w:val="24"/>
              </w:rPr>
              <w:t>Job Related Skills</w:t>
            </w:r>
          </w:p>
        </w:tc>
        <w:tc>
          <w:tcPr>
            <w:tcW w:w="3402" w:type="dxa"/>
          </w:tcPr>
          <w:p w14:paraId="05AAA1B3" w14:textId="77777777"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 xml:space="preserve">A good level of general IT skills and the ability to use, or be trained in the use of, appropriate software packages, </w:t>
            </w:r>
            <w:proofErr w:type="gramStart"/>
            <w:r w:rsidRPr="007F77CE">
              <w:rPr>
                <w:rFonts w:ascii="Arial" w:hAnsi="Arial" w:cs="Arial"/>
                <w:szCs w:val="24"/>
              </w:rPr>
              <w:t>e.g.</w:t>
            </w:r>
            <w:proofErr w:type="gramEnd"/>
            <w:r w:rsidRPr="007F77CE">
              <w:rPr>
                <w:rFonts w:ascii="Arial" w:hAnsi="Arial" w:cs="Arial"/>
                <w:szCs w:val="24"/>
              </w:rPr>
              <w:t xml:space="preserve"> Microsoft Office Suite </w:t>
            </w:r>
          </w:p>
          <w:p w14:paraId="7E0A0E37" w14:textId="77777777" w:rsidR="001C184B" w:rsidRPr="007F77CE" w:rsidRDefault="001C184B" w:rsidP="00A142C8">
            <w:pPr>
              <w:pStyle w:val="Header"/>
              <w:tabs>
                <w:tab w:val="clear" w:pos="4153"/>
                <w:tab w:val="clear" w:pos="8306"/>
              </w:tabs>
              <w:jc w:val="both"/>
              <w:rPr>
                <w:rFonts w:ascii="Arial" w:hAnsi="Arial" w:cs="Arial"/>
                <w:i/>
                <w:szCs w:val="24"/>
              </w:rPr>
            </w:pPr>
          </w:p>
          <w:p w14:paraId="62D04B0A" w14:textId="77777777"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 xml:space="preserve">A proven ability to supervise and allocate work to others, monitor </w:t>
            </w:r>
            <w:proofErr w:type="gramStart"/>
            <w:r w:rsidRPr="007F77CE">
              <w:rPr>
                <w:rFonts w:ascii="Arial" w:hAnsi="Arial" w:cs="Arial"/>
                <w:szCs w:val="24"/>
              </w:rPr>
              <w:t>performance</w:t>
            </w:r>
            <w:proofErr w:type="gramEnd"/>
            <w:r w:rsidRPr="007F77CE">
              <w:rPr>
                <w:rFonts w:ascii="Arial" w:hAnsi="Arial" w:cs="Arial"/>
                <w:szCs w:val="24"/>
              </w:rPr>
              <w:t xml:space="preserve"> and take corrective action.</w:t>
            </w:r>
          </w:p>
          <w:p w14:paraId="6BDBB099" w14:textId="77777777" w:rsidR="001C184B" w:rsidRPr="007F77CE" w:rsidRDefault="001C184B" w:rsidP="00A142C8">
            <w:pPr>
              <w:pStyle w:val="Header"/>
              <w:tabs>
                <w:tab w:val="clear" w:pos="4153"/>
                <w:tab w:val="clear" w:pos="8306"/>
              </w:tabs>
              <w:jc w:val="both"/>
              <w:rPr>
                <w:rFonts w:ascii="Arial" w:hAnsi="Arial" w:cs="Arial"/>
                <w:szCs w:val="24"/>
              </w:rPr>
            </w:pPr>
          </w:p>
          <w:p w14:paraId="6612C1FC" w14:textId="77777777"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 xml:space="preserve">Able to use a variety of approaches creatively – matched to young people’s </w:t>
            </w:r>
            <w:r w:rsidRPr="007F77CE">
              <w:rPr>
                <w:rFonts w:ascii="Arial" w:hAnsi="Arial" w:cs="Arial"/>
                <w:szCs w:val="24"/>
              </w:rPr>
              <w:lastRenderedPageBreak/>
              <w:t xml:space="preserve">different needs, </w:t>
            </w:r>
            <w:proofErr w:type="gramStart"/>
            <w:r w:rsidRPr="007F77CE">
              <w:rPr>
                <w:rFonts w:ascii="Arial" w:hAnsi="Arial" w:cs="Arial"/>
                <w:szCs w:val="24"/>
              </w:rPr>
              <w:t>abilities</w:t>
            </w:r>
            <w:proofErr w:type="gramEnd"/>
            <w:r w:rsidRPr="007F77CE">
              <w:rPr>
                <w:rFonts w:ascii="Arial" w:hAnsi="Arial" w:cs="Arial"/>
                <w:szCs w:val="24"/>
              </w:rPr>
              <w:t xml:space="preserve"> and interests.</w:t>
            </w:r>
          </w:p>
          <w:p w14:paraId="78A8C9AB" w14:textId="77777777" w:rsidR="001C184B" w:rsidRPr="007F77CE" w:rsidRDefault="001C184B" w:rsidP="00A142C8">
            <w:pPr>
              <w:pStyle w:val="ListParagraph"/>
              <w:rPr>
                <w:rFonts w:ascii="Arial" w:hAnsi="Arial" w:cs="Arial"/>
                <w:szCs w:val="24"/>
              </w:rPr>
            </w:pPr>
          </w:p>
          <w:p w14:paraId="7E4D9F40" w14:textId="77777777"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Commitment to equalities and anti-discriminatory working practice.</w:t>
            </w:r>
          </w:p>
          <w:p w14:paraId="02E35D74" w14:textId="77777777" w:rsidR="001C184B" w:rsidRPr="007F77CE" w:rsidRDefault="001C184B" w:rsidP="00A142C8">
            <w:pPr>
              <w:rPr>
                <w:rFonts w:ascii="Arial" w:hAnsi="Arial" w:cs="Arial"/>
                <w:szCs w:val="24"/>
              </w:rPr>
            </w:pPr>
          </w:p>
          <w:p w14:paraId="6784E0B6" w14:textId="77777777"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 xml:space="preserve">Prepared to work flexibly, including evenings, </w:t>
            </w:r>
            <w:proofErr w:type="gramStart"/>
            <w:r w:rsidRPr="007F77CE">
              <w:rPr>
                <w:rFonts w:ascii="Arial" w:hAnsi="Arial" w:cs="Arial"/>
                <w:szCs w:val="24"/>
              </w:rPr>
              <w:t>weekends</w:t>
            </w:r>
            <w:proofErr w:type="gramEnd"/>
            <w:r w:rsidRPr="007F77CE">
              <w:rPr>
                <w:rFonts w:ascii="Arial" w:hAnsi="Arial" w:cs="Arial"/>
                <w:szCs w:val="24"/>
              </w:rPr>
              <w:t xml:space="preserve"> and other unsocial hours as the business requires. </w:t>
            </w:r>
          </w:p>
          <w:p w14:paraId="6FADA173" w14:textId="77777777" w:rsidR="001C184B" w:rsidRPr="007F77CE" w:rsidRDefault="001C184B" w:rsidP="00A142C8">
            <w:pPr>
              <w:pStyle w:val="Header"/>
              <w:tabs>
                <w:tab w:val="clear" w:pos="4153"/>
                <w:tab w:val="clear" w:pos="8306"/>
              </w:tabs>
              <w:jc w:val="both"/>
              <w:rPr>
                <w:rFonts w:ascii="Arial" w:hAnsi="Arial" w:cs="Arial"/>
                <w:szCs w:val="24"/>
              </w:rPr>
            </w:pPr>
          </w:p>
          <w:p w14:paraId="7317A8DE" w14:textId="77777777" w:rsidR="001C184B" w:rsidRPr="007F77CE" w:rsidRDefault="001C184B" w:rsidP="00A142C8">
            <w:pPr>
              <w:pStyle w:val="Header"/>
              <w:tabs>
                <w:tab w:val="clear" w:pos="4153"/>
                <w:tab w:val="clear" w:pos="8306"/>
              </w:tabs>
              <w:jc w:val="both"/>
              <w:rPr>
                <w:rFonts w:ascii="Arial" w:hAnsi="Arial" w:cs="Arial"/>
                <w:i/>
                <w:szCs w:val="24"/>
              </w:rPr>
            </w:pPr>
            <w:r w:rsidRPr="007F77CE">
              <w:rPr>
                <w:rFonts w:ascii="Arial" w:hAnsi="Arial" w:cs="Arial"/>
                <w:szCs w:val="24"/>
              </w:rPr>
              <w:t>Commitment to on-going professional development.</w:t>
            </w:r>
          </w:p>
        </w:tc>
        <w:tc>
          <w:tcPr>
            <w:tcW w:w="3544" w:type="dxa"/>
          </w:tcPr>
          <w:p w14:paraId="6DB642A8" w14:textId="77777777" w:rsidR="001C184B" w:rsidRPr="007F77CE" w:rsidRDefault="001C184B" w:rsidP="00A142C8">
            <w:pPr>
              <w:rPr>
                <w:rFonts w:ascii="Arial" w:hAnsi="Arial" w:cs="Arial"/>
                <w:szCs w:val="24"/>
              </w:rPr>
            </w:pPr>
          </w:p>
          <w:p w14:paraId="04282A89" w14:textId="77777777" w:rsidR="001C184B" w:rsidRPr="007F77CE" w:rsidRDefault="001C184B" w:rsidP="00A142C8">
            <w:pPr>
              <w:rPr>
                <w:rFonts w:ascii="Arial" w:hAnsi="Arial" w:cs="Arial"/>
                <w:szCs w:val="24"/>
              </w:rPr>
            </w:pPr>
          </w:p>
        </w:tc>
      </w:tr>
      <w:tr w:rsidR="001C184B" w:rsidRPr="007F77CE" w14:paraId="1254AECF" w14:textId="77777777" w:rsidTr="00A142C8">
        <w:trPr>
          <w:trHeight w:val="1828"/>
        </w:trPr>
        <w:tc>
          <w:tcPr>
            <w:tcW w:w="3085" w:type="dxa"/>
          </w:tcPr>
          <w:p w14:paraId="2433BA0C" w14:textId="77777777" w:rsidR="001C184B" w:rsidRPr="007F77CE" w:rsidRDefault="001C184B" w:rsidP="00A142C8">
            <w:pPr>
              <w:jc w:val="both"/>
              <w:rPr>
                <w:rFonts w:ascii="Arial" w:hAnsi="Arial" w:cs="Arial"/>
                <w:szCs w:val="24"/>
              </w:rPr>
            </w:pPr>
            <w:r w:rsidRPr="007F77CE">
              <w:rPr>
                <w:rFonts w:ascii="Arial" w:hAnsi="Arial" w:cs="Arial"/>
                <w:szCs w:val="24"/>
              </w:rPr>
              <w:t>Personal Skills</w:t>
            </w:r>
          </w:p>
        </w:tc>
        <w:tc>
          <w:tcPr>
            <w:tcW w:w="3402" w:type="dxa"/>
          </w:tcPr>
          <w:p w14:paraId="6F751295" w14:textId="77777777" w:rsidR="001C184B" w:rsidRPr="007F77CE" w:rsidRDefault="001C184B" w:rsidP="00A142C8">
            <w:pPr>
              <w:pStyle w:val="Header"/>
              <w:tabs>
                <w:tab w:val="clear" w:pos="4153"/>
                <w:tab w:val="clear" w:pos="8306"/>
              </w:tabs>
              <w:jc w:val="both"/>
              <w:rPr>
                <w:rFonts w:ascii="Arial" w:hAnsi="Arial" w:cs="Arial"/>
                <w:szCs w:val="24"/>
              </w:rPr>
            </w:pPr>
            <w:r w:rsidRPr="007F77CE">
              <w:rPr>
                <w:rFonts w:ascii="Arial" w:hAnsi="Arial" w:cs="Arial"/>
                <w:szCs w:val="24"/>
              </w:rPr>
              <w:t>Well-developed interpersonal and communication skills to build relationships and engage successfully with colleagues, service users and partner organisations.</w:t>
            </w:r>
          </w:p>
        </w:tc>
        <w:tc>
          <w:tcPr>
            <w:tcW w:w="3544" w:type="dxa"/>
          </w:tcPr>
          <w:p w14:paraId="7956CF1E" w14:textId="3805663A" w:rsidR="001C184B" w:rsidRPr="007F77CE" w:rsidRDefault="001C184B" w:rsidP="00A142C8">
            <w:pPr>
              <w:rPr>
                <w:rFonts w:ascii="Arial" w:hAnsi="Arial" w:cs="Arial"/>
                <w:szCs w:val="24"/>
              </w:rPr>
            </w:pPr>
          </w:p>
        </w:tc>
      </w:tr>
      <w:tr w:rsidR="001C184B" w:rsidRPr="007F77CE" w14:paraId="67A9C35C" w14:textId="77777777" w:rsidTr="00A142C8">
        <w:trPr>
          <w:trHeight w:val="1008"/>
        </w:trPr>
        <w:tc>
          <w:tcPr>
            <w:tcW w:w="3085" w:type="dxa"/>
          </w:tcPr>
          <w:p w14:paraId="55C2E6E2" w14:textId="77777777" w:rsidR="001C184B" w:rsidRPr="007F77CE" w:rsidRDefault="001C184B" w:rsidP="00A142C8">
            <w:pPr>
              <w:rPr>
                <w:rFonts w:ascii="Arial" w:hAnsi="Arial" w:cs="Arial"/>
                <w:szCs w:val="24"/>
              </w:rPr>
            </w:pPr>
            <w:r w:rsidRPr="007F77CE">
              <w:rPr>
                <w:rFonts w:ascii="Arial" w:hAnsi="Arial" w:cs="Arial"/>
                <w:szCs w:val="24"/>
              </w:rPr>
              <w:t>Special Working Conditions</w:t>
            </w:r>
          </w:p>
        </w:tc>
        <w:tc>
          <w:tcPr>
            <w:tcW w:w="3402" w:type="dxa"/>
          </w:tcPr>
          <w:p w14:paraId="312041F8" w14:textId="77777777" w:rsidR="001C184B" w:rsidRPr="007F77CE" w:rsidRDefault="001C184B" w:rsidP="00A142C8">
            <w:pPr>
              <w:pStyle w:val="BodyText2"/>
              <w:rPr>
                <w:rFonts w:cs="Arial"/>
                <w:i w:val="0"/>
                <w:szCs w:val="24"/>
                <w:lang w:val="en-GB"/>
              </w:rPr>
            </w:pPr>
            <w:r w:rsidRPr="007F77CE">
              <w:rPr>
                <w:rFonts w:cs="Arial"/>
                <w:i w:val="0"/>
                <w:szCs w:val="24"/>
                <w:lang w:val="en-GB"/>
              </w:rPr>
              <w:t>Routine out of hours working as part of Armadillo rota.  Can be loud music, door management and outdoor areas.</w:t>
            </w:r>
          </w:p>
          <w:p w14:paraId="3D8FA714" w14:textId="77777777" w:rsidR="001C184B" w:rsidRPr="007F77CE" w:rsidRDefault="001C184B" w:rsidP="00A142C8">
            <w:pPr>
              <w:pStyle w:val="BodyText2"/>
              <w:rPr>
                <w:rFonts w:cs="Arial"/>
                <w:i w:val="0"/>
                <w:szCs w:val="24"/>
                <w:lang w:val="en-GB"/>
              </w:rPr>
            </w:pPr>
          </w:p>
          <w:p w14:paraId="4B0977E4" w14:textId="77777777" w:rsidR="001C184B" w:rsidRPr="007F77CE" w:rsidRDefault="001C184B" w:rsidP="00A142C8">
            <w:pPr>
              <w:pStyle w:val="BodyText2"/>
              <w:rPr>
                <w:rFonts w:cs="Arial"/>
                <w:i w:val="0"/>
                <w:szCs w:val="24"/>
                <w:lang w:val="en-GB"/>
              </w:rPr>
            </w:pPr>
            <w:r w:rsidRPr="007F77CE">
              <w:rPr>
                <w:rFonts w:cs="Arial"/>
                <w:i w:val="0"/>
                <w:szCs w:val="24"/>
                <w:lang w:val="en-GB"/>
              </w:rPr>
              <w:t>Occasional out of hours working to attend evening meetings or support events.</w:t>
            </w:r>
          </w:p>
          <w:p w14:paraId="45494690" w14:textId="77777777" w:rsidR="001C184B" w:rsidRPr="007F77CE" w:rsidRDefault="001C184B" w:rsidP="00A142C8">
            <w:pPr>
              <w:pStyle w:val="BodyText2"/>
              <w:rPr>
                <w:rFonts w:cs="Arial"/>
                <w:i w:val="0"/>
                <w:szCs w:val="24"/>
                <w:lang w:val="en-GB"/>
              </w:rPr>
            </w:pPr>
          </w:p>
          <w:p w14:paraId="2724C8E6" w14:textId="561FD273" w:rsidR="001C184B" w:rsidRDefault="00795887" w:rsidP="00795887">
            <w:pPr>
              <w:pStyle w:val="Header"/>
              <w:tabs>
                <w:tab w:val="clear" w:pos="4153"/>
                <w:tab w:val="clear" w:pos="8306"/>
              </w:tabs>
              <w:jc w:val="both"/>
              <w:rPr>
                <w:rFonts w:ascii="Arial" w:hAnsi="Arial" w:cs="Arial"/>
                <w:szCs w:val="24"/>
              </w:rPr>
            </w:pPr>
            <w:r w:rsidRPr="007F77CE">
              <w:rPr>
                <w:rFonts w:ascii="Arial" w:hAnsi="Arial" w:cs="Arial"/>
                <w:szCs w:val="24"/>
              </w:rPr>
              <w:t>DBS requirement and requirement to subscribe to the update service</w:t>
            </w:r>
          </w:p>
          <w:p w14:paraId="1DD96131" w14:textId="37725F5B" w:rsidR="00B44BF4" w:rsidRDefault="00B44BF4" w:rsidP="00795887">
            <w:pPr>
              <w:pStyle w:val="Header"/>
              <w:tabs>
                <w:tab w:val="clear" w:pos="4153"/>
                <w:tab w:val="clear" w:pos="8306"/>
              </w:tabs>
              <w:jc w:val="both"/>
              <w:rPr>
                <w:rFonts w:ascii="Arial" w:hAnsi="Arial" w:cs="Arial"/>
                <w:szCs w:val="24"/>
              </w:rPr>
            </w:pPr>
          </w:p>
          <w:p w14:paraId="39C0F5A2" w14:textId="3A9C1DF2" w:rsidR="00B44BF4" w:rsidRPr="00B44BF4" w:rsidRDefault="00B44BF4" w:rsidP="00795887">
            <w:pPr>
              <w:pStyle w:val="Header"/>
              <w:tabs>
                <w:tab w:val="clear" w:pos="4153"/>
                <w:tab w:val="clear" w:pos="8306"/>
              </w:tabs>
              <w:jc w:val="both"/>
              <w:rPr>
                <w:rFonts w:ascii="Arial" w:hAnsi="Arial" w:cs="Arial"/>
                <w:iCs/>
                <w:szCs w:val="24"/>
              </w:rPr>
            </w:pPr>
            <w:r w:rsidRPr="00B44BF4">
              <w:rPr>
                <w:rFonts w:ascii="Arial" w:hAnsi="Arial" w:cs="Arial"/>
                <w:iCs/>
              </w:rPr>
              <w:t>Safeguarding lead officer.</w:t>
            </w:r>
          </w:p>
          <w:p w14:paraId="493BD714" w14:textId="77777777" w:rsidR="001C184B" w:rsidRPr="007F77CE" w:rsidRDefault="001C184B" w:rsidP="00A142C8">
            <w:pPr>
              <w:pStyle w:val="BodyText2"/>
              <w:rPr>
                <w:rFonts w:cs="Arial"/>
                <w:i w:val="0"/>
                <w:szCs w:val="24"/>
                <w:lang w:val="en-GB"/>
              </w:rPr>
            </w:pPr>
          </w:p>
          <w:p w14:paraId="17B6E499" w14:textId="77777777" w:rsidR="001C184B" w:rsidRPr="007F77CE" w:rsidRDefault="001C184B" w:rsidP="00A142C8">
            <w:pPr>
              <w:pStyle w:val="BodyText2"/>
              <w:rPr>
                <w:rFonts w:cs="Arial"/>
                <w:i w:val="0"/>
                <w:szCs w:val="24"/>
                <w:lang w:val="en-GB"/>
              </w:rPr>
            </w:pPr>
            <w:r w:rsidRPr="007F77CE">
              <w:rPr>
                <w:rFonts w:cs="Arial"/>
                <w:i w:val="0"/>
                <w:szCs w:val="24"/>
                <w:lang w:val="en-GB"/>
              </w:rPr>
              <w:t>First Aider Requirement.</w:t>
            </w:r>
          </w:p>
          <w:p w14:paraId="5E6C7C40" w14:textId="77777777" w:rsidR="001C184B" w:rsidRPr="007F77CE" w:rsidRDefault="001C184B" w:rsidP="00A142C8">
            <w:pPr>
              <w:pStyle w:val="BodyText2"/>
              <w:rPr>
                <w:rFonts w:cs="Arial"/>
                <w:i w:val="0"/>
                <w:szCs w:val="24"/>
                <w:lang w:val="en-GB"/>
              </w:rPr>
            </w:pPr>
          </w:p>
          <w:p w14:paraId="02E785B6" w14:textId="3E1378F2" w:rsidR="001C184B" w:rsidRPr="007F77CE" w:rsidRDefault="001C184B" w:rsidP="00A142C8">
            <w:pPr>
              <w:jc w:val="both"/>
              <w:rPr>
                <w:rFonts w:ascii="Arial" w:hAnsi="Arial" w:cs="Arial"/>
                <w:szCs w:val="24"/>
              </w:rPr>
            </w:pPr>
            <w:r w:rsidRPr="007F77CE">
              <w:rPr>
                <w:rFonts w:ascii="Arial" w:hAnsi="Arial" w:cs="Arial"/>
                <w:szCs w:val="24"/>
              </w:rPr>
              <w:t xml:space="preserve">Responsible as joint designated Safeguarding Officer at </w:t>
            </w:r>
            <w:proofErr w:type="gramStart"/>
            <w:r w:rsidRPr="007F77CE">
              <w:rPr>
                <w:rFonts w:ascii="Arial" w:hAnsi="Arial" w:cs="Arial"/>
                <w:szCs w:val="24"/>
              </w:rPr>
              <w:t>Armadillo  (</w:t>
            </w:r>
            <w:proofErr w:type="gramEnd"/>
            <w:r w:rsidRPr="007F77CE">
              <w:rPr>
                <w:rFonts w:ascii="Arial" w:hAnsi="Arial" w:cs="Arial"/>
                <w:szCs w:val="24"/>
              </w:rPr>
              <w:t xml:space="preserve">Shared between Venue Operations Officer and Youth Officer). </w:t>
            </w:r>
          </w:p>
          <w:p w14:paraId="0C13B010" w14:textId="6A56089D" w:rsidR="00E12E47" w:rsidRPr="007F77CE" w:rsidRDefault="00E12E47" w:rsidP="00A142C8">
            <w:pPr>
              <w:jc w:val="both"/>
              <w:rPr>
                <w:rFonts w:ascii="Arial" w:hAnsi="Arial" w:cs="Arial"/>
                <w:szCs w:val="24"/>
              </w:rPr>
            </w:pPr>
          </w:p>
          <w:p w14:paraId="10E72342" w14:textId="4B9BC598" w:rsidR="00E12E47" w:rsidRPr="007F77CE" w:rsidRDefault="00E12E47" w:rsidP="00E12E47">
            <w:pPr>
              <w:jc w:val="both"/>
              <w:rPr>
                <w:rFonts w:ascii="Arial" w:hAnsi="Arial" w:cs="Arial"/>
                <w:spacing w:val="2"/>
                <w:szCs w:val="24"/>
              </w:rPr>
            </w:pPr>
            <w:r w:rsidRPr="007F77CE">
              <w:rPr>
                <w:rFonts w:ascii="Arial" w:hAnsi="Arial" w:cs="Arial"/>
                <w:spacing w:val="2"/>
                <w:szCs w:val="24"/>
              </w:rPr>
              <w:t xml:space="preserve">Undergo any necessary and relevant training in safeguarding and in hospitality and youth work for example, </w:t>
            </w:r>
            <w:r w:rsidRPr="007F77CE">
              <w:rPr>
                <w:rFonts w:ascii="Arial" w:hAnsi="Arial" w:cs="Arial"/>
                <w:szCs w:val="24"/>
              </w:rPr>
              <w:t xml:space="preserve">food hygiene </w:t>
            </w:r>
          </w:p>
          <w:p w14:paraId="52DE94C3" w14:textId="77777777" w:rsidR="00E12E47" w:rsidRPr="007F77CE" w:rsidRDefault="00E12E47" w:rsidP="00E12E47">
            <w:pPr>
              <w:jc w:val="both"/>
              <w:rPr>
                <w:rFonts w:ascii="Arial" w:hAnsi="Arial" w:cs="Arial"/>
                <w:szCs w:val="24"/>
              </w:rPr>
            </w:pPr>
          </w:p>
          <w:p w14:paraId="07013E29" w14:textId="7C6D0C09" w:rsidR="001C184B" w:rsidRPr="007F77CE" w:rsidRDefault="00E12E47" w:rsidP="00E12E47">
            <w:pPr>
              <w:tabs>
                <w:tab w:val="left" w:pos="0"/>
                <w:tab w:val="left" w:pos="720"/>
                <w:tab w:val="left" w:pos="1440"/>
                <w:tab w:val="left" w:pos="2160"/>
                <w:tab w:val="left" w:pos="0"/>
                <w:tab w:val="left" w:pos="720"/>
                <w:tab w:val="left" w:pos="1440"/>
                <w:tab w:val="left" w:pos="2160"/>
              </w:tabs>
              <w:jc w:val="both"/>
              <w:rPr>
                <w:rFonts w:ascii="Arial" w:hAnsi="Arial" w:cs="Arial"/>
                <w:i/>
                <w:szCs w:val="24"/>
              </w:rPr>
            </w:pPr>
            <w:r w:rsidRPr="007F77CE">
              <w:rPr>
                <w:rFonts w:ascii="Arial" w:hAnsi="Arial" w:cs="Arial"/>
                <w:szCs w:val="24"/>
              </w:rPr>
              <w:lastRenderedPageBreak/>
              <w:t>work with the Community Projects Team to support priorities of the wider department, or organisation.</w:t>
            </w:r>
          </w:p>
        </w:tc>
        <w:tc>
          <w:tcPr>
            <w:tcW w:w="3544" w:type="dxa"/>
          </w:tcPr>
          <w:p w14:paraId="55BA505C" w14:textId="77777777" w:rsidR="001C184B" w:rsidRPr="007F77CE" w:rsidRDefault="001C184B" w:rsidP="00A142C8">
            <w:pPr>
              <w:rPr>
                <w:rFonts w:ascii="Arial" w:hAnsi="Arial" w:cs="Arial"/>
                <w:szCs w:val="24"/>
              </w:rPr>
            </w:pPr>
          </w:p>
        </w:tc>
      </w:tr>
    </w:tbl>
    <w:p w14:paraId="76B88B31" w14:textId="77777777" w:rsidR="001C184B" w:rsidRPr="007F77CE" w:rsidRDefault="001C184B" w:rsidP="001C18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720"/>
          <w:tab w:val="left" w:pos="1440"/>
          <w:tab w:val="left" w:pos="2160"/>
        </w:tabs>
        <w:spacing w:line="240" w:lineRule="atLeast"/>
        <w:jc w:val="both"/>
        <w:rPr>
          <w:rFonts w:ascii="Arial" w:hAnsi="Arial" w:cs="Arial"/>
          <w:szCs w:val="24"/>
          <w:lang w:val="en-US"/>
        </w:rPr>
      </w:pPr>
    </w:p>
    <w:p w14:paraId="0BB6540A" w14:textId="77777777" w:rsidR="00125145" w:rsidRDefault="00CD0C8D"/>
    <w:sectPr w:rsidR="00125145">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008" w:left="1440" w:header="432" w:footer="432"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D27BF" w14:textId="77777777" w:rsidR="006D3F82" w:rsidRDefault="00827834">
      <w:r>
        <w:separator/>
      </w:r>
    </w:p>
  </w:endnote>
  <w:endnote w:type="continuationSeparator" w:id="0">
    <w:p w14:paraId="2C4D3C6C" w14:textId="77777777" w:rsidR="006D3F82" w:rsidRDefault="00827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69E3" w14:textId="77777777" w:rsidR="00857E4D" w:rsidRDefault="00CD0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8A86" w14:textId="77777777" w:rsidR="00857E4D" w:rsidRDefault="00CD0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391BE" w14:textId="77777777" w:rsidR="00857E4D" w:rsidRDefault="00CD0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BBECD" w14:textId="77777777" w:rsidR="006D3F82" w:rsidRDefault="00827834">
      <w:r>
        <w:separator/>
      </w:r>
    </w:p>
  </w:footnote>
  <w:footnote w:type="continuationSeparator" w:id="0">
    <w:p w14:paraId="27D5674E" w14:textId="77777777" w:rsidR="006D3F82" w:rsidRDefault="00827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D0C9" w14:textId="77777777" w:rsidR="00857E4D" w:rsidRDefault="00CD0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3C4BD" w14:textId="77777777" w:rsidR="00857E4D" w:rsidRDefault="00CD0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52D6" w14:textId="77777777" w:rsidR="00857E4D" w:rsidRDefault="00CD0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D0B"/>
    <w:multiLevelType w:val="hybridMultilevel"/>
    <w:tmpl w:val="2174EAD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87EF1"/>
    <w:multiLevelType w:val="hybridMultilevel"/>
    <w:tmpl w:val="57EA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E63D3"/>
    <w:multiLevelType w:val="hybridMultilevel"/>
    <w:tmpl w:val="545CC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B3769E"/>
    <w:multiLevelType w:val="hybridMultilevel"/>
    <w:tmpl w:val="0D10717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744A6"/>
    <w:multiLevelType w:val="hybridMultilevel"/>
    <w:tmpl w:val="8BFCAC9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5" w15:restartNumberingAfterBreak="0">
    <w:nsid w:val="37451FB6"/>
    <w:multiLevelType w:val="hybridMultilevel"/>
    <w:tmpl w:val="A4389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E62596"/>
    <w:multiLevelType w:val="hybridMultilevel"/>
    <w:tmpl w:val="439C4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96236C"/>
    <w:multiLevelType w:val="hybridMultilevel"/>
    <w:tmpl w:val="6140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F3760F"/>
    <w:multiLevelType w:val="hybridMultilevel"/>
    <w:tmpl w:val="B83EB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8C6A4B"/>
    <w:multiLevelType w:val="hybridMultilevel"/>
    <w:tmpl w:val="36A0FD5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6DD72C9E"/>
    <w:multiLevelType w:val="hybridMultilevel"/>
    <w:tmpl w:val="CC1865A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6ED7041A"/>
    <w:multiLevelType w:val="hybridMultilevel"/>
    <w:tmpl w:val="0BC86BF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21072294">
    <w:abstractNumId w:val="3"/>
  </w:num>
  <w:num w:numId="2" w16cid:durableId="782311165">
    <w:abstractNumId w:val="0"/>
  </w:num>
  <w:num w:numId="3" w16cid:durableId="41566910">
    <w:abstractNumId w:val="6"/>
  </w:num>
  <w:num w:numId="4" w16cid:durableId="840849371">
    <w:abstractNumId w:val="5"/>
  </w:num>
  <w:num w:numId="5" w16cid:durableId="963122143">
    <w:abstractNumId w:val="7"/>
  </w:num>
  <w:num w:numId="6" w16cid:durableId="118761880">
    <w:abstractNumId w:val="9"/>
  </w:num>
  <w:num w:numId="7" w16cid:durableId="1381713671">
    <w:abstractNumId w:val="4"/>
  </w:num>
  <w:num w:numId="8" w16cid:durableId="36049770">
    <w:abstractNumId w:val="10"/>
  </w:num>
  <w:num w:numId="9" w16cid:durableId="1031763181">
    <w:abstractNumId w:val="11"/>
  </w:num>
  <w:num w:numId="10" w16cid:durableId="817453225">
    <w:abstractNumId w:val="1"/>
  </w:num>
  <w:num w:numId="11" w16cid:durableId="482115258">
    <w:abstractNumId w:val="2"/>
  </w:num>
  <w:num w:numId="12" w16cid:durableId="1226958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4B"/>
    <w:rsid w:val="00043EBA"/>
    <w:rsid w:val="000939A6"/>
    <w:rsid w:val="000E520A"/>
    <w:rsid w:val="00105D51"/>
    <w:rsid w:val="001533B8"/>
    <w:rsid w:val="001C184B"/>
    <w:rsid w:val="0023529E"/>
    <w:rsid w:val="00237F2B"/>
    <w:rsid w:val="00302A67"/>
    <w:rsid w:val="00361225"/>
    <w:rsid w:val="004723F3"/>
    <w:rsid w:val="00496206"/>
    <w:rsid w:val="004A68ED"/>
    <w:rsid w:val="005447C7"/>
    <w:rsid w:val="00556AF2"/>
    <w:rsid w:val="00565C0E"/>
    <w:rsid w:val="005C11E3"/>
    <w:rsid w:val="00615227"/>
    <w:rsid w:val="00662881"/>
    <w:rsid w:val="006B7778"/>
    <w:rsid w:val="006D3F82"/>
    <w:rsid w:val="0071694C"/>
    <w:rsid w:val="007422E6"/>
    <w:rsid w:val="00746209"/>
    <w:rsid w:val="007473AC"/>
    <w:rsid w:val="00774562"/>
    <w:rsid w:val="00795887"/>
    <w:rsid w:val="007F77CE"/>
    <w:rsid w:val="00827834"/>
    <w:rsid w:val="00837C78"/>
    <w:rsid w:val="00847F0F"/>
    <w:rsid w:val="00872ECF"/>
    <w:rsid w:val="00887283"/>
    <w:rsid w:val="009348BE"/>
    <w:rsid w:val="00A056EF"/>
    <w:rsid w:val="00B04EBA"/>
    <w:rsid w:val="00B434CA"/>
    <w:rsid w:val="00B44BF4"/>
    <w:rsid w:val="00B56F99"/>
    <w:rsid w:val="00BE24EE"/>
    <w:rsid w:val="00CA730D"/>
    <w:rsid w:val="00CA7F6C"/>
    <w:rsid w:val="00CD0C8D"/>
    <w:rsid w:val="00CF5ABF"/>
    <w:rsid w:val="00D05428"/>
    <w:rsid w:val="00D60F07"/>
    <w:rsid w:val="00E12E47"/>
    <w:rsid w:val="00E2522F"/>
    <w:rsid w:val="00FA55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B61E1"/>
  <w15:chartTrackingRefBased/>
  <w15:docId w15:val="{336808CD-EB85-44CD-A82F-83175CA4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184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184B"/>
    <w:pPr>
      <w:tabs>
        <w:tab w:val="center" w:pos="4153"/>
        <w:tab w:val="right" w:pos="8306"/>
      </w:tabs>
    </w:pPr>
  </w:style>
  <w:style w:type="character" w:customStyle="1" w:styleId="HeaderChar">
    <w:name w:val="Header Char"/>
    <w:basedOn w:val="DefaultParagraphFont"/>
    <w:link w:val="Header"/>
    <w:rsid w:val="001C184B"/>
    <w:rPr>
      <w:rFonts w:ascii="Times New Roman" w:eastAsia="Times New Roman" w:hAnsi="Times New Roman" w:cs="Times New Roman"/>
      <w:sz w:val="24"/>
      <w:szCs w:val="20"/>
    </w:rPr>
  </w:style>
  <w:style w:type="paragraph" w:styleId="Footer">
    <w:name w:val="footer"/>
    <w:basedOn w:val="Normal"/>
    <w:link w:val="FooterChar"/>
    <w:rsid w:val="001C184B"/>
    <w:pPr>
      <w:tabs>
        <w:tab w:val="center" w:pos="4153"/>
        <w:tab w:val="right" w:pos="8306"/>
      </w:tabs>
    </w:pPr>
  </w:style>
  <w:style w:type="character" w:customStyle="1" w:styleId="FooterChar">
    <w:name w:val="Footer Char"/>
    <w:basedOn w:val="DefaultParagraphFont"/>
    <w:link w:val="Footer"/>
    <w:rsid w:val="001C184B"/>
    <w:rPr>
      <w:rFonts w:ascii="Times New Roman" w:eastAsia="Times New Roman" w:hAnsi="Times New Roman" w:cs="Times New Roman"/>
      <w:sz w:val="24"/>
      <w:szCs w:val="20"/>
    </w:rPr>
  </w:style>
  <w:style w:type="paragraph" w:styleId="BodyTextIndent">
    <w:name w:val="Body Text Indent"/>
    <w:basedOn w:val="Normal"/>
    <w:link w:val="BodyTextIndentChar"/>
    <w:rsid w:val="001C184B"/>
    <w:pPr>
      <w:numPr>
        <w:ilvl w:val="12"/>
      </w:numPr>
      <w:ind w:left="720"/>
      <w:jc w:val="both"/>
    </w:pPr>
  </w:style>
  <w:style w:type="character" w:customStyle="1" w:styleId="BodyTextIndentChar">
    <w:name w:val="Body Text Indent Char"/>
    <w:basedOn w:val="DefaultParagraphFont"/>
    <w:link w:val="BodyTextIndent"/>
    <w:rsid w:val="001C184B"/>
    <w:rPr>
      <w:rFonts w:ascii="Times New Roman" w:eastAsia="Times New Roman" w:hAnsi="Times New Roman" w:cs="Times New Roman"/>
      <w:sz w:val="24"/>
      <w:szCs w:val="20"/>
    </w:rPr>
  </w:style>
  <w:style w:type="paragraph" w:styleId="BodyText2">
    <w:name w:val="Body Text 2"/>
    <w:basedOn w:val="Normal"/>
    <w:link w:val="BodyText2Char"/>
    <w:rsid w:val="001C184B"/>
    <w:pPr>
      <w:widowControl w:val="0"/>
      <w:jc w:val="both"/>
    </w:pPr>
    <w:rPr>
      <w:rFonts w:ascii="Arial" w:hAnsi="Arial"/>
      <w:i/>
      <w:snapToGrid w:val="0"/>
      <w:lang w:val="en-US"/>
    </w:rPr>
  </w:style>
  <w:style w:type="character" w:customStyle="1" w:styleId="BodyText2Char">
    <w:name w:val="Body Text 2 Char"/>
    <w:basedOn w:val="DefaultParagraphFont"/>
    <w:link w:val="BodyText2"/>
    <w:rsid w:val="001C184B"/>
    <w:rPr>
      <w:rFonts w:ascii="Arial" w:eastAsia="Times New Roman" w:hAnsi="Arial" w:cs="Times New Roman"/>
      <w:i/>
      <w:snapToGrid w:val="0"/>
      <w:sz w:val="24"/>
      <w:szCs w:val="20"/>
      <w:lang w:val="en-US"/>
    </w:rPr>
  </w:style>
  <w:style w:type="paragraph" w:styleId="ListParagraph">
    <w:name w:val="List Paragraph"/>
    <w:basedOn w:val="Normal"/>
    <w:uiPriority w:val="34"/>
    <w:qFormat/>
    <w:rsid w:val="001C184B"/>
    <w:pPr>
      <w:ind w:left="720"/>
    </w:pPr>
  </w:style>
  <w:style w:type="paragraph" w:styleId="Title">
    <w:name w:val="Title"/>
    <w:basedOn w:val="Normal"/>
    <w:link w:val="TitleChar"/>
    <w:qFormat/>
    <w:rsid w:val="001C184B"/>
    <w:pPr>
      <w:jc w:val="center"/>
    </w:pPr>
    <w:rPr>
      <w:rFonts w:ascii="Arial" w:hAnsi="Arial"/>
      <w:b/>
      <w:caps/>
      <w:lang w:eastAsia="en-GB"/>
    </w:rPr>
  </w:style>
  <w:style w:type="character" w:customStyle="1" w:styleId="TitleChar">
    <w:name w:val="Title Char"/>
    <w:basedOn w:val="DefaultParagraphFont"/>
    <w:link w:val="Title"/>
    <w:rsid w:val="001C184B"/>
    <w:rPr>
      <w:rFonts w:ascii="Arial" w:eastAsia="Times New Roman" w:hAnsi="Arial" w:cs="Times New Roman"/>
      <w:b/>
      <w:cap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4286">
      <w:bodyDiv w:val="1"/>
      <w:marLeft w:val="0"/>
      <w:marRight w:val="0"/>
      <w:marTop w:val="0"/>
      <w:marBottom w:val="0"/>
      <w:divBdr>
        <w:top w:val="none" w:sz="0" w:space="0" w:color="auto"/>
        <w:left w:val="none" w:sz="0" w:space="0" w:color="auto"/>
        <w:bottom w:val="none" w:sz="0" w:space="0" w:color="auto"/>
        <w:right w:val="none" w:sz="0" w:space="0" w:color="auto"/>
      </w:divBdr>
    </w:div>
    <w:div w:id="77367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3175</Words>
  <Characters>15498</Characters>
  <Application>Microsoft Office Word</Application>
  <DocSecurity>4</DocSecurity>
  <Lines>861</Lines>
  <Paragraphs>434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Collier</dc:creator>
  <cp:keywords/>
  <dc:description/>
  <cp:lastModifiedBy>Julia Alden</cp:lastModifiedBy>
  <cp:revision>2</cp:revision>
  <dcterms:created xsi:type="dcterms:W3CDTF">2022-07-28T12:59:00Z</dcterms:created>
  <dcterms:modified xsi:type="dcterms:W3CDTF">2022-07-28T12:59:00Z</dcterms:modified>
  <cp:contentStatus/>
</cp:coreProperties>
</file>